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C4F8" w14:textId="5F189C6A" w:rsidR="0024767E" w:rsidRDefault="009851C1">
      <w:pPr>
        <w:rPr>
          <w:rFonts w:cstheme="minorHAnsi"/>
          <w:b/>
          <w:sz w:val="28"/>
          <w:szCs w:val="28"/>
        </w:rPr>
      </w:pPr>
      <w:r>
        <w:rPr>
          <w:rFonts w:cstheme="minorHAnsi"/>
          <w:b/>
          <w:noProof/>
          <w:sz w:val="28"/>
          <w:szCs w:val="28"/>
        </w:rPr>
        <w:drawing>
          <wp:inline distT="0" distB="0" distL="0" distR="0" wp14:anchorId="3AB561FB" wp14:editId="614AEB7A">
            <wp:extent cx="1777260" cy="952500"/>
            <wp:effectExtent l="0" t="0" r="0" b="0"/>
            <wp:docPr id="20105890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9311" cy="958958"/>
                    </a:xfrm>
                    <a:prstGeom prst="rect">
                      <a:avLst/>
                    </a:prstGeom>
                    <a:noFill/>
                    <a:ln>
                      <a:noFill/>
                    </a:ln>
                  </pic:spPr>
                </pic:pic>
              </a:graphicData>
            </a:graphic>
          </wp:inline>
        </w:drawing>
      </w:r>
    </w:p>
    <w:p w14:paraId="208140B1" w14:textId="77777777" w:rsidR="0024767E" w:rsidRPr="009851C1" w:rsidRDefault="0024767E" w:rsidP="009851C1">
      <w:pPr>
        <w:rPr>
          <w:rFonts w:cstheme="minorHAnsi"/>
          <w:b/>
          <w:color w:val="C00000"/>
          <w:sz w:val="28"/>
          <w:szCs w:val="28"/>
        </w:rPr>
      </w:pPr>
    </w:p>
    <w:p w14:paraId="199B7DAD" w14:textId="77777777" w:rsidR="0024767E" w:rsidRDefault="0024767E">
      <w:pPr>
        <w:pStyle w:val="Paragraphedeliste"/>
        <w:jc w:val="center"/>
        <w:rPr>
          <w:rFonts w:cstheme="minorHAnsi"/>
          <w:b/>
          <w:color w:val="C00000"/>
          <w:sz w:val="28"/>
          <w:szCs w:val="28"/>
        </w:rPr>
      </w:pPr>
    </w:p>
    <w:p w14:paraId="7D31123D" w14:textId="77777777" w:rsidR="0024767E" w:rsidRPr="009851C1" w:rsidRDefault="007871F8">
      <w:pPr>
        <w:pStyle w:val="Paragraphedeliste"/>
        <w:jc w:val="center"/>
        <w:rPr>
          <w:rFonts w:cstheme="minorHAnsi"/>
          <w:b/>
          <w:color w:val="595959" w:themeColor="text1" w:themeTint="A6"/>
          <w:sz w:val="28"/>
          <w:szCs w:val="28"/>
        </w:rPr>
      </w:pPr>
      <w:r w:rsidRPr="009851C1">
        <w:rPr>
          <w:rFonts w:cstheme="minorHAnsi"/>
          <w:b/>
          <w:color w:val="595959" w:themeColor="text1" w:themeTint="A6"/>
          <w:sz w:val="40"/>
          <w:szCs w:val="40"/>
        </w:rPr>
        <w:t xml:space="preserve">Mise en œuvre du plan de crise </w:t>
      </w:r>
    </w:p>
    <w:p w14:paraId="5E95976F" w14:textId="2CE595D2" w:rsidR="0024767E" w:rsidRPr="00477550" w:rsidRDefault="00477550">
      <w:pPr>
        <w:pStyle w:val="Paragraphedeliste"/>
        <w:jc w:val="center"/>
        <w:rPr>
          <w:rFonts w:cstheme="minorHAnsi"/>
          <w:b/>
          <w:color w:val="C00000"/>
          <w:sz w:val="36"/>
          <w:szCs w:val="36"/>
        </w:rPr>
      </w:pPr>
      <w:r w:rsidRPr="00477550">
        <w:rPr>
          <w:rFonts w:cstheme="minorHAnsi"/>
          <w:b/>
          <w:color w:val="FF8000"/>
          <w:sz w:val="36"/>
          <w:szCs w:val="36"/>
        </w:rPr>
        <w:t>Outils pratiques</w:t>
      </w:r>
    </w:p>
    <w:p w14:paraId="2BDF5F1B" w14:textId="77777777" w:rsidR="0024767E" w:rsidRDefault="0024767E">
      <w:pPr>
        <w:jc w:val="center"/>
        <w:rPr>
          <w:b/>
          <w:bCs/>
        </w:rPr>
      </w:pPr>
    </w:p>
    <w:p w14:paraId="33506A39" w14:textId="77777777" w:rsidR="0024767E" w:rsidRPr="009851C1" w:rsidRDefault="007871F8">
      <w:pPr>
        <w:jc w:val="center"/>
        <w:rPr>
          <w:b/>
          <w:bCs/>
          <w:color w:val="595959" w:themeColor="text1" w:themeTint="A6"/>
        </w:rPr>
      </w:pPr>
      <w:r w:rsidRPr="009851C1">
        <w:rPr>
          <w:b/>
          <w:bCs/>
          <w:color w:val="595959" w:themeColor="text1" w:themeTint="A6"/>
          <w:sz w:val="32"/>
          <w:szCs w:val="32"/>
        </w:rPr>
        <w:t xml:space="preserve">Outil 1. </w:t>
      </w:r>
    </w:p>
    <w:p w14:paraId="2F07D743" w14:textId="77777777" w:rsidR="0024767E" w:rsidRDefault="007871F8">
      <w:pPr>
        <w:jc w:val="center"/>
        <w:rPr>
          <w:b/>
          <w:bCs/>
          <w:color w:val="FF8000"/>
        </w:rPr>
      </w:pPr>
      <w:r>
        <w:rPr>
          <w:b/>
          <w:bCs/>
          <w:color w:val="FF8000"/>
        </w:rPr>
        <w:t>Caractériser sa structure sur le territoire</w:t>
      </w:r>
    </w:p>
    <w:p w14:paraId="5AD2757F" w14:textId="77777777" w:rsidR="00477550" w:rsidRDefault="00477550">
      <w:pPr>
        <w:jc w:val="center"/>
        <w:rPr>
          <w:b/>
          <w:bCs/>
        </w:rPr>
      </w:pPr>
    </w:p>
    <w:tbl>
      <w:tblPr>
        <w:tblStyle w:val="Grilledutableau"/>
        <w:tblW w:w="10490" w:type="dxa"/>
        <w:jc w:val="center"/>
        <w:tblLook w:val="04A0" w:firstRow="1" w:lastRow="0" w:firstColumn="1" w:lastColumn="0" w:noHBand="0" w:noVBand="1"/>
      </w:tblPr>
      <w:tblGrid>
        <w:gridCol w:w="4677"/>
        <w:gridCol w:w="5813"/>
      </w:tblGrid>
      <w:tr w:rsidR="0024767E" w14:paraId="22DE3BB9" w14:textId="77777777" w:rsidTr="005F53DA">
        <w:trPr>
          <w:jc w:val="center"/>
        </w:trPr>
        <w:tc>
          <w:tcPr>
            <w:tcW w:w="4677" w:type="dxa"/>
            <w:tcBorders>
              <w:top w:val="single" w:sz="8" w:space="0" w:color="000000"/>
              <w:left w:val="single" w:sz="8" w:space="0" w:color="000000"/>
            </w:tcBorders>
          </w:tcPr>
          <w:p w14:paraId="5AD9F4EA" w14:textId="77777777" w:rsidR="0024767E" w:rsidRDefault="007871F8">
            <w:pPr>
              <w:spacing w:after="0" w:line="252" w:lineRule="auto"/>
              <w:jc w:val="center"/>
              <w:rPr>
                <w:rFonts w:cstheme="minorHAnsi"/>
                <w:bCs/>
                <w:szCs w:val="24"/>
              </w:rPr>
            </w:pPr>
            <w:r>
              <w:rPr>
                <w:rFonts w:cstheme="minorHAnsi"/>
                <w:b/>
                <w:bCs/>
              </w:rPr>
              <w:t>Nom du centre de santé</w:t>
            </w:r>
          </w:p>
        </w:tc>
        <w:tc>
          <w:tcPr>
            <w:tcW w:w="5812" w:type="dxa"/>
            <w:tcBorders>
              <w:top w:val="single" w:sz="8" w:space="0" w:color="000000"/>
            </w:tcBorders>
          </w:tcPr>
          <w:p w14:paraId="76958B19" w14:textId="77777777" w:rsidR="0024767E" w:rsidRDefault="0024767E">
            <w:pPr>
              <w:spacing w:after="0" w:line="252" w:lineRule="auto"/>
              <w:rPr>
                <w:rFonts w:cstheme="minorHAnsi"/>
                <w:bCs/>
                <w:szCs w:val="24"/>
              </w:rPr>
            </w:pPr>
          </w:p>
          <w:p w14:paraId="620632F8" w14:textId="77777777" w:rsidR="0024767E" w:rsidRDefault="0024767E">
            <w:pPr>
              <w:spacing w:after="0" w:line="252" w:lineRule="auto"/>
              <w:jc w:val="center"/>
              <w:rPr>
                <w:rFonts w:cstheme="minorHAnsi"/>
                <w:bCs/>
                <w:szCs w:val="24"/>
              </w:rPr>
            </w:pPr>
          </w:p>
        </w:tc>
      </w:tr>
      <w:tr w:rsidR="0024767E" w14:paraId="60ECD101" w14:textId="77777777" w:rsidTr="005F53DA">
        <w:trPr>
          <w:jc w:val="center"/>
        </w:trPr>
        <w:tc>
          <w:tcPr>
            <w:tcW w:w="4677" w:type="dxa"/>
            <w:tcBorders>
              <w:left w:val="single" w:sz="8" w:space="0" w:color="000000"/>
            </w:tcBorders>
          </w:tcPr>
          <w:p w14:paraId="42A5E3B3" w14:textId="77777777" w:rsidR="0024767E" w:rsidRDefault="007871F8">
            <w:pPr>
              <w:spacing w:after="0" w:line="252" w:lineRule="auto"/>
              <w:jc w:val="center"/>
              <w:rPr>
                <w:rFonts w:cstheme="minorHAnsi"/>
                <w:b/>
                <w:bCs/>
              </w:rPr>
            </w:pPr>
            <w:r>
              <w:rPr>
                <w:rFonts w:cstheme="minorHAnsi"/>
                <w:b/>
                <w:bCs/>
              </w:rPr>
              <w:t>Structure porteuse</w:t>
            </w:r>
          </w:p>
        </w:tc>
        <w:tc>
          <w:tcPr>
            <w:tcW w:w="5812" w:type="dxa"/>
          </w:tcPr>
          <w:p w14:paraId="711D2C68" w14:textId="77777777" w:rsidR="0024767E" w:rsidRDefault="0024767E">
            <w:pPr>
              <w:spacing w:after="0" w:line="252" w:lineRule="auto"/>
              <w:jc w:val="center"/>
              <w:rPr>
                <w:rFonts w:cstheme="minorHAnsi"/>
                <w:bCs/>
                <w:szCs w:val="24"/>
              </w:rPr>
            </w:pPr>
          </w:p>
          <w:p w14:paraId="073D7E95" w14:textId="77777777" w:rsidR="0024767E" w:rsidRDefault="0024767E">
            <w:pPr>
              <w:spacing w:after="0" w:line="252" w:lineRule="auto"/>
              <w:jc w:val="center"/>
              <w:rPr>
                <w:rFonts w:cstheme="minorHAnsi"/>
                <w:bCs/>
                <w:szCs w:val="24"/>
              </w:rPr>
            </w:pPr>
          </w:p>
          <w:p w14:paraId="5D2DC3B6" w14:textId="77777777" w:rsidR="0024767E" w:rsidRDefault="0024767E">
            <w:pPr>
              <w:spacing w:after="0" w:line="252" w:lineRule="auto"/>
              <w:jc w:val="center"/>
              <w:rPr>
                <w:rFonts w:cstheme="minorHAnsi"/>
                <w:bCs/>
                <w:szCs w:val="24"/>
              </w:rPr>
            </w:pPr>
          </w:p>
          <w:p w14:paraId="3FBA160D" w14:textId="77777777" w:rsidR="0024767E" w:rsidRDefault="0024767E">
            <w:pPr>
              <w:spacing w:after="0" w:line="252" w:lineRule="auto"/>
              <w:jc w:val="center"/>
              <w:rPr>
                <w:rFonts w:cstheme="minorHAnsi"/>
                <w:bCs/>
                <w:szCs w:val="24"/>
              </w:rPr>
            </w:pPr>
          </w:p>
        </w:tc>
      </w:tr>
      <w:tr w:rsidR="0024767E" w14:paraId="609CADCB" w14:textId="77777777" w:rsidTr="005F53DA">
        <w:trPr>
          <w:jc w:val="center"/>
        </w:trPr>
        <w:tc>
          <w:tcPr>
            <w:tcW w:w="4677" w:type="dxa"/>
            <w:tcBorders>
              <w:left w:val="single" w:sz="8" w:space="0" w:color="000000"/>
            </w:tcBorders>
          </w:tcPr>
          <w:p w14:paraId="781AFCDC" w14:textId="77777777" w:rsidR="0024767E" w:rsidRDefault="007871F8">
            <w:pPr>
              <w:spacing w:after="0" w:line="252" w:lineRule="auto"/>
              <w:jc w:val="center"/>
              <w:rPr>
                <w:rFonts w:cstheme="minorHAnsi"/>
                <w:bCs/>
                <w:szCs w:val="24"/>
              </w:rPr>
            </w:pPr>
            <w:r>
              <w:rPr>
                <w:rFonts w:cstheme="minorHAnsi"/>
                <w:b/>
                <w:bCs/>
              </w:rPr>
              <w:t>Adresse</w:t>
            </w:r>
          </w:p>
        </w:tc>
        <w:tc>
          <w:tcPr>
            <w:tcW w:w="5812" w:type="dxa"/>
          </w:tcPr>
          <w:p w14:paraId="3E637A89" w14:textId="77777777" w:rsidR="0024767E" w:rsidRDefault="0024767E">
            <w:pPr>
              <w:spacing w:after="0" w:line="252" w:lineRule="auto"/>
              <w:jc w:val="center"/>
              <w:rPr>
                <w:rFonts w:cstheme="minorHAnsi"/>
                <w:bCs/>
                <w:szCs w:val="24"/>
              </w:rPr>
            </w:pPr>
          </w:p>
          <w:p w14:paraId="0960A1EE" w14:textId="77777777" w:rsidR="0024767E" w:rsidRDefault="0024767E">
            <w:pPr>
              <w:spacing w:after="0" w:line="252" w:lineRule="auto"/>
              <w:jc w:val="center"/>
              <w:rPr>
                <w:rFonts w:cstheme="minorHAnsi"/>
                <w:bCs/>
                <w:szCs w:val="24"/>
              </w:rPr>
            </w:pPr>
          </w:p>
          <w:p w14:paraId="5B30D7DD" w14:textId="77777777" w:rsidR="0024767E" w:rsidRDefault="0024767E">
            <w:pPr>
              <w:spacing w:after="0" w:line="252" w:lineRule="auto"/>
              <w:jc w:val="center"/>
              <w:rPr>
                <w:rFonts w:cstheme="minorHAnsi"/>
                <w:bCs/>
                <w:szCs w:val="24"/>
              </w:rPr>
            </w:pPr>
          </w:p>
          <w:p w14:paraId="7BD62029" w14:textId="77777777" w:rsidR="0024767E" w:rsidRDefault="0024767E">
            <w:pPr>
              <w:spacing w:after="0" w:line="252" w:lineRule="auto"/>
              <w:jc w:val="center"/>
              <w:rPr>
                <w:rFonts w:cstheme="minorHAnsi"/>
                <w:bCs/>
                <w:szCs w:val="24"/>
              </w:rPr>
            </w:pPr>
          </w:p>
        </w:tc>
      </w:tr>
      <w:tr w:rsidR="0024767E" w14:paraId="27C939DF" w14:textId="77777777" w:rsidTr="005F53DA">
        <w:trPr>
          <w:jc w:val="center"/>
        </w:trPr>
        <w:tc>
          <w:tcPr>
            <w:tcW w:w="4677" w:type="dxa"/>
            <w:tcBorders>
              <w:left w:val="single" w:sz="8" w:space="0" w:color="000000"/>
            </w:tcBorders>
          </w:tcPr>
          <w:p w14:paraId="75C429F9" w14:textId="77777777" w:rsidR="0024767E" w:rsidRDefault="007871F8">
            <w:pPr>
              <w:spacing w:after="0" w:line="252" w:lineRule="auto"/>
              <w:jc w:val="center"/>
              <w:rPr>
                <w:rFonts w:cstheme="minorHAnsi"/>
                <w:b/>
                <w:bCs/>
              </w:rPr>
            </w:pPr>
            <w:r>
              <w:rPr>
                <w:rFonts w:cstheme="minorHAnsi"/>
                <w:b/>
                <w:bCs/>
              </w:rPr>
              <w:t>Informations juridiques</w:t>
            </w:r>
          </w:p>
        </w:tc>
        <w:tc>
          <w:tcPr>
            <w:tcW w:w="5812" w:type="dxa"/>
          </w:tcPr>
          <w:p w14:paraId="018B1E83" w14:textId="77777777" w:rsidR="0024767E" w:rsidRDefault="0024767E">
            <w:pPr>
              <w:spacing w:after="0" w:line="252" w:lineRule="auto"/>
              <w:rPr>
                <w:rFonts w:cstheme="minorHAnsi"/>
                <w:bCs/>
                <w:szCs w:val="24"/>
              </w:rPr>
            </w:pPr>
          </w:p>
          <w:p w14:paraId="511E2E2D" w14:textId="77777777" w:rsidR="0024767E" w:rsidRDefault="007871F8">
            <w:pPr>
              <w:spacing w:after="0" w:line="252" w:lineRule="auto"/>
              <w:rPr>
                <w:rFonts w:cstheme="minorHAnsi"/>
                <w:bCs/>
                <w:szCs w:val="24"/>
              </w:rPr>
            </w:pPr>
            <w:r>
              <w:rPr>
                <w:rFonts w:cstheme="minorHAnsi"/>
                <w:bCs/>
                <w:szCs w:val="24"/>
              </w:rPr>
              <w:t>Finess géographique : ……………………………………………</w:t>
            </w:r>
          </w:p>
          <w:p w14:paraId="0DDE6319" w14:textId="77777777" w:rsidR="0024767E" w:rsidRDefault="0024767E">
            <w:pPr>
              <w:spacing w:after="0" w:line="252" w:lineRule="auto"/>
              <w:rPr>
                <w:rFonts w:cstheme="minorHAnsi"/>
                <w:bCs/>
                <w:szCs w:val="24"/>
              </w:rPr>
            </w:pPr>
          </w:p>
          <w:p w14:paraId="278C607E" w14:textId="77777777" w:rsidR="0024767E" w:rsidRDefault="007871F8">
            <w:pPr>
              <w:spacing w:after="0" w:line="252" w:lineRule="auto"/>
              <w:rPr>
                <w:rFonts w:cstheme="minorHAnsi"/>
                <w:bCs/>
                <w:szCs w:val="24"/>
              </w:rPr>
            </w:pPr>
            <w:r>
              <w:rPr>
                <w:rFonts w:cstheme="minorHAnsi"/>
                <w:bCs/>
                <w:szCs w:val="24"/>
              </w:rPr>
              <w:t>Finess juridique : ……………………………………………………</w:t>
            </w:r>
          </w:p>
          <w:p w14:paraId="4F5E9445" w14:textId="77777777" w:rsidR="0024767E" w:rsidRDefault="0024767E">
            <w:pPr>
              <w:spacing w:after="0" w:line="252" w:lineRule="auto"/>
              <w:rPr>
                <w:rFonts w:cstheme="minorHAnsi"/>
                <w:bCs/>
                <w:szCs w:val="24"/>
              </w:rPr>
            </w:pPr>
          </w:p>
          <w:p w14:paraId="7A6AF461" w14:textId="77777777" w:rsidR="0024767E" w:rsidRDefault="007871F8">
            <w:pPr>
              <w:spacing w:after="0" w:line="252" w:lineRule="auto"/>
              <w:rPr>
                <w:rFonts w:cstheme="minorHAnsi"/>
                <w:bCs/>
                <w:szCs w:val="24"/>
              </w:rPr>
            </w:pPr>
            <w:r>
              <w:rPr>
                <w:rFonts w:cstheme="minorHAnsi"/>
                <w:bCs/>
                <w:szCs w:val="24"/>
              </w:rPr>
              <w:t>Siret : …………………………………………………………………….</w:t>
            </w:r>
          </w:p>
          <w:p w14:paraId="742E1ADB" w14:textId="77777777" w:rsidR="0024767E" w:rsidRDefault="0024767E">
            <w:pPr>
              <w:spacing w:after="0" w:line="252" w:lineRule="auto"/>
              <w:rPr>
                <w:rFonts w:cstheme="minorHAnsi"/>
                <w:bCs/>
                <w:szCs w:val="24"/>
              </w:rPr>
            </w:pPr>
          </w:p>
        </w:tc>
      </w:tr>
      <w:tr w:rsidR="0024767E" w14:paraId="12B1F5B0" w14:textId="77777777" w:rsidTr="005F53DA">
        <w:trPr>
          <w:jc w:val="center"/>
        </w:trPr>
        <w:tc>
          <w:tcPr>
            <w:tcW w:w="4677" w:type="dxa"/>
            <w:tcBorders>
              <w:left w:val="single" w:sz="8" w:space="0" w:color="000000"/>
              <w:bottom w:val="single" w:sz="8" w:space="0" w:color="000000"/>
            </w:tcBorders>
          </w:tcPr>
          <w:p w14:paraId="6DBDF2A8" w14:textId="77777777" w:rsidR="0024767E" w:rsidRDefault="007871F8">
            <w:pPr>
              <w:spacing w:after="0" w:line="252" w:lineRule="auto"/>
              <w:jc w:val="center"/>
              <w:rPr>
                <w:rFonts w:cstheme="minorHAnsi"/>
                <w:bCs/>
                <w:szCs w:val="24"/>
              </w:rPr>
            </w:pPr>
            <w:r>
              <w:rPr>
                <w:rFonts w:ascii="Wingdings" w:eastAsia="Wingdings" w:hAnsi="Wingdings" w:cstheme="minorHAnsi"/>
                <w:b/>
              </w:rPr>
              <w:t>(</w:t>
            </w:r>
            <w:r>
              <w:rPr>
                <w:rFonts w:cstheme="minorHAnsi"/>
                <w:b/>
                <w:bCs/>
              </w:rPr>
              <w:t>Téléphone</w:t>
            </w:r>
          </w:p>
        </w:tc>
        <w:tc>
          <w:tcPr>
            <w:tcW w:w="5812" w:type="dxa"/>
            <w:tcBorders>
              <w:bottom w:val="single" w:sz="8" w:space="0" w:color="000000"/>
            </w:tcBorders>
          </w:tcPr>
          <w:p w14:paraId="2B12FE49" w14:textId="77777777" w:rsidR="0024767E" w:rsidRDefault="007871F8">
            <w:pPr>
              <w:spacing w:after="0" w:line="252" w:lineRule="auto"/>
              <w:jc w:val="center"/>
              <w:rPr>
                <w:rFonts w:cstheme="minorHAnsi"/>
                <w:bCs/>
                <w:szCs w:val="24"/>
              </w:rPr>
            </w:pPr>
            <w:r>
              <w:rPr>
                <w:rFonts w:cstheme="minorHAnsi"/>
                <w:bCs/>
                <w:szCs w:val="24"/>
              </w:rPr>
              <w:t>… / … / … / … / …</w:t>
            </w:r>
          </w:p>
        </w:tc>
      </w:tr>
      <w:tr w:rsidR="0024767E" w14:paraId="0623E537" w14:textId="77777777" w:rsidTr="005F53DA">
        <w:trPr>
          <w:jc w:val="center"/>
        </w:trPr>
        <w:tc>
          <w:tcPr>
            <w:tcW w:w="4677" w:type="dxa"/>
            <w:tcBorders>
              <w:left w:val="single" w:sz="8" w:space="0" w:color="000000"/>
              <w:bottom w:val="single" w:sz="8" w:space="0" w:color="000000"/>
            </w:tcBorders>
          </w:tcPr>
          <w:p w14:paraId="502B1922" w14:textId="77777777" w:rsidR="0024767E" w:rsidRDefault="007871F8">
            <w:pPr>
              <w:spacing w:after="0" w:line="252" w:lineRule="auto"/>
              <w:jc w:val="center"/>
              <w:rPr>
                <w:rFonts w:cstheme="minorHAnsi"/>
                <w:b/>
              </w:rPr>
            </w:pPr>
            <w:r>
              <w:rPr>
                <w:rFonts w:ascii="Wingdings" w:eastAsia="Wingdings" w:hAnsi="Wingdings" w:cstheme="minorHAnsi"/>
                <w:b/>
              </w:rPr>
              <w:t>:</w:t>
            </w:r>
            <w:r>
              <w:rPr>
                <w:rFonts w:cstheme="minorHAnsi"/>
                <w:b/>
                <w:bCs/>
              </w:rPr>
              <w:t xml:space="preserve"> Mail</w:t>
            </w:r>
          </w:p>
        </w:tc>
        <w:tc>
          <w:tcPr>
            <w:tcW w:w="5812" w:type="dxa"/>
            <w:tcBorders>
              <w:bottom w:val="single" w:sz="8" w:space="0" w:color="000000"/>
            </w:tcBorders>
          </w:tcPr>
          <w:p w14:paraId="20701009" w14:textId="77777777" w:rsidR="0024767E" w:rsidRDefault="007871F8">
            <w:pPr>
              <w:spacing w:after="0" w:line="252" w:lineRule="auto"/>
              <w:jc w:val="center"/>
              <w:rPr>
                <w:rFonts w:cstheme="minorHAnsi"/>
                <w:bCs/>
                <w:szCs w:val="24"/>
              </w:rPr>
            </w:pPr>
            <w:r>
              <w:rPr>
                <w:rFonts w:cstheme="minorHAnsi"/>
                <w:bCs/>
                <w:szCs w:val="24"/>
              </w:rPr>
              <w:t>@</w:t>
            </w:r>
          </w:p>
        </w:tc>
      </w:tr>
      <w:tr w:rsidR="0024767E" w14:paraId="5DCB7054" w14:textId="77777777" w:rsidTr="005F53DA">
        <w:trPr>
          <w:jc w:val="center"/>
        </w:trPr>
        <w:tc>
          <w:tcPr>
            <w:tcW w:w="4677" w:type="dxa"/>
            <w:tcBorders>
              <w:left w:val="single" w:sz="8" w:space="0" w:color="000000"/>
              <w:bottom w:val="single" w:sz="8" w:space="0" w:color="000000"/>
            </w:tcBorders>
          </w:tcPr>
          <w:p w14:paraId="2A1D2E72" w14:textId="77777777" w:rsidR="0024767E" w:rsidRDefault="007871F8">
            <w:pPr>
              <w:spacing w:after="0" w:line="252" w:lineRule="auto"/>
              <w:jc w:val="center"/>
              <w:rPr>
                <w:rFonts w:cstheme="minorHAnsi"/>
                <w:b/>
              </w:rPr>
            </w:pPr>
            <w:r>
              <w:rPr>
                <w:rFonts w:cstheme="minorHAnsi"/>
                <w:b/>
              </w:rPr>
              <w:t>Coordonnées de la direction</w:t>
            </w:r>
          </w:p>
        </w:tc>
        <w:tc>
          <w:tcPr>
            <w:tcW w:w="5812" w:type="dxa"/>
            <w:tcBorders>
              <w:bottom w:val="single" w:sz="8" w:space="0" w:color="000000"/>
            </w:tcBorders>
          </w:tcPr>
          <w:p w14:paraId="3C8B9F7C" w14:textId="77777777" w:rsidR="0024767E" w:rsidRDefault="007871F8">
            <w:pPr>
              <w:spacing w:after="0" w:line="252" w:lineRule="auto"/>
              <w:rPr>
                <w:rFonts w:cstheme="minorHAnsi"/>
                <w:bCs/>
                <w:szCs w:val="24"/>
              </w:rPr>
            </w:pPr>
            <w:r>
              <w:rPr>
                <w:rFonts w:ascii="Wingdings" w:eastAsia="Wingdings" w:hAnsi="Wingdings" w:cstheme="minorHAnsi"/>
                <w:b/>
              </w:rPr>
              <w:t>(</w:t>
            </w:r>
          </w:p>
          <w:p w14:paraId="53722A3E" w14:textId="77777777" w:rsidR="0024767E" w:rsidRDefault="007871F8">
            <w:pPr>
              <w:spacing w:after="0" w:line="252" w:lineRule="auto"/>
              <w:rPr>
                <w:rFonts w:cstheme="minorHAnsi"/>
                <w:bCs/>
                <w:szCs w:val="24"/>
              </w:rPr>
            </w:pPr>
            <w:r>
              <w:rPr>
                <w:rFonts w:ascii="Wingdings" w:eastAsia="Wingdings" w:hAnsi="Wingdings" w:cstheme="minorHAnsi"/>
                <w:b/>
              </w:rPr>
              <w:t>:</w:t>
            </w:r>
          </w:p>
        </w:tc>
      </w:tr>
    </w:tbl>
    <w:p w14:paraId="60A11E41" w14:textId="77777777" w:rsidR="0024767E" w:rsidRDefault="0024767E"/>
    <w:p w14:paraId="2012985B" w14:textId="77777777" w:rsidR="0024767E" w:rsidRDefault="0024767E"/>
    <w:p w14:paraId="046B8E63" w14:textId="77777777" w:rsidR="0024767E" w:rsidRDefault="0024767E"/>
    <w:p w14:paraId="2D422FB4" w14:textId="77777777" w:rsidR="0024767E" w:rsidRDefault="0024767E"/>
    <w:p w14:paraId="53F46BDF" w14:textId="77777777" w:rsidR="0024767E" w:rsidRDefault="0024767E"/>
    <w:p w14:paraId="62DB1CCE" w14:textId="77777777" w:rsidR="0024767E" w:rsidRDefault="0024767E"/>
    <w:p w14:paraId="0AED0007" w14:textId="77777777" w:rsidR="0024767E" w:rsidRPr="009851C1" w:rsidRDefault="007871F8">
      <w:pPr>
        <w:jc w:val="center"/>
        <w:rPr>
          <w:b/>
          <w:bCs/>
          <w:color w:val="595959" w:themeColor="text1" w:themeTint="A6"/>
        </w:rPr>
      </w:pPr>
      <w:r w:rsidRPr="009851C1">
        <w:rPr>
          <w:b/>
          <w:bCs/>
          <w:color w:val="595959" w:themeColor="text1" w:themeTint="A6"/>
          <w:sz w:val="32"/>
          <w:szCs w:val="32"/>
        </w:rPr>
        <w:t xml:space="preserve">Outil 2. </w:t>
      </w:r>
    </w:p>
    <w:p w14:paraId="4126C351" w14:textId="77777777" w:rsidR="0024767E" w:rsidRDefault="007871F8">
      <w:pPr>
        <w:jc w:val="center"/>
        <w:rPr>
          <w:b/>
          <w:bCs/>
        </w:rPr>
      </w:pPr>
      <w:r>
        <w:rPr>
          <w:b/>
          <w:bCs/>
          <w:color w:val="FF8000"/>
        </w:rPr>
        <w:t>Avoir identifié les ressources humaines disponibles : les personnels par spécialité médicale</w:t>
      </w:r>
    </w:p>
    <w:tbl>
      <w:tblPr>
        <w:tblStyle w:val="Grilledutableau"/>
        <w:tblW w:w="10035" w:type="dxa"/>
        <w:jc w:val="center"/>
        <w:tblLook w:val="04A0" w:firstRow="1" w:lastRow="0" w:firstColumn="1" w:lastColumn="0" w:noHBand="0" w:noVBand="1"/>
      </w:tblPr>
      <w:tblGrid>
        <w:gridCol w:w="2039"/>
        <w:gridCol w:w="3636"/>
        <w:gridCol w:w="4360"/>
      </w:tblGrid>
      <w:tr w:rsidR="0024767E" w14:paraId="5D38E597" w14:textId="77777777" w:rsidTr="00690CF6">
        <w:trPr>
          <w:trHeight w:val="1141"/>
          <w:jc w:val="center"/>
        </w:trPr>
        <w:tc>
          <w:tcPr>
            <w:tcW w:w="2039" w:type="dxa"/>
          </w:tcPr>
          <w:p w14:paraId="071FCBCD" w14:textId="77777777" w:rsidR="0024767E" w:rsidRDefault="0024767E">
            <w:pPr>
              <w:jc w:val="both"/>
              <w:rPr>
                <w:rFonts w:eastAsia="Calibri" w:cstheme="minorHAnsi"/>
              </w:rPr>
            </w:pPr>
          </w:p>
        </w:tc>
        <w:tc>
          <w:tcPr>
            <w:tcW w:w="3636" w:type="dxa"/>
          </w:tcPr>
          <w:p w14:paraId="69DA34FD" w14:textId="77777777" w:rsidR="0024767E" w:rsidRDefault="007871F8">
            <w:pPr>
              <w:spacing w:after="0" w:line="240" w:lineRule="auto"/>
              <w:rPr>
                <w:rFonts w:cstheme="minorHAnsi"/>
                <w:b/>
                <w:bCs/>
              </w:rPr>
            </w:pPr>
            <w:r>
              <w:rPr>
                <w:rFonts w:cstheme="minorHAnsi"/>
                <w:b/>
                <w:bCs/>
              </w:rPr>
              <w:t xml:space="preserve">Coordonnées : </w:t>
            </w:r>
          </w:p>
        </w:tc>
        <w:tc>
          <w:tcPr>
            <w:tcW w:w="4360" w:type="dxa"/>
          </w:tcPr>
          <w:p w14:paraId="732FAC9E" w14:textId="77777777" w:rsidR="0024767E" w:rsidRDefault="007871F8">
            <w:pPr>
              <w:spacing w:after="0" w:line="240" w:lineRule="auto"/>
              <w:rPr>
                <w:rFonts w:cstheme="minorHAnsi"/>
                <w:b/>
                <w:bCs/>
              </w:rPr>
            </w:pPr>
            <w:r>
              <w:rPr>
                <w:rFonts w:cstheme="minorHAnsi"/>
                <w:b/>
                <w:bCs/>
              </w:rPr>
              <w:t>Informations médicales</w:t>
            </w:r>
          </w:p>
          <w:p w14:paraId="06FE1A05" w14:textId="77777777" w:rsidR="0024767E" w:rsidRDefault="007871F8">
            <w:pPr>
              <w:spacing w:after="0" w:line="240" w:lineRule="auto"/>
              <w:rPr>
                <w:rFonts w:cstheme="minorHAnsi"/>
                <w:b/>
                <w:bCs/>
              </w:rPr>
            </w:pPr>
            <w:r>
              <w:rPr>
                <w:rFonts w:cstheme="minorHAnsi"/>
                <w:b/>
                <w:bCs/>
              </w:rPr>
              <w:t>(Spécifier dans l’ordre si : médecin généraliste, préciser si spécialité, infirmier, assistant médical, administratif)</w:t>
            </w:r>
          </w:p>
        </w:tc>
      </w:tr>
      <w:tr w:rsidR="0024767E" w14:paraId="0B07C45B" w14:textId="77777777" w:rsidTr="00690CF6">
        <w:trPr>
          <w:trHeight w:val="1141"/>
          <w:jc w:val="center"/>
        </w:trPr>
        <w:tc>
          <w:tcPr>
            <w:tcW w:w="2039" w:type="dxa"/>
          </w:tcPr>
          <w:p w14:paraId="6ACCBF66" w14:textId="77777777" w:rsidR="0024767E" w:rsidRDefault="007871F8">
            <w:pPr>
              <w:jc w:val="both"/>
              <w:rPr>
                <w:rFonts w:eastAsia="Calibri" w:cstheme="minorHAnsi"/>
                <w:b/>
                <w:bCs/>
              </w:rPr>
            </w:pPr>
            <w:r>
              <w:rPr>
                <w:rFonts w:eastAsia="Calibri" w:cstheme="minorHAnsi"/>
                <w:b/>
                <w:bCs/>
              </w:rPr>
              <w:t xml:space="preserve">Professionnel 1 </w:t>
            </w:r>
          </w:p>
        </w:tc>
        <w:tc>
          <w:tcPr>
            <w:tcW w:w="3636" w:type="dxa"/>
          </w:tcPr>
          <w:p w14:paraId="4BD79B53" w14:textId="77777777" w:rsidR="0024767E" w:rsidRDefault="007871F8">
            <w:pPr>
              <w:spacing w:after="0" w:line="240" w:lineRule="auto"/>
              <w:rPr>
                <w:rFonts w:cstheme="minorHAnsi"/>
              </w:rPr>
            </w:pPr>
            <w:r>
              <w:rPr>
                <w:rFonts w:cstheme="minorHAnsi"/>
              </w:rPr>
              <w:t>Nom / Prénom :</w:t>
            </w:r>
          </w:p>
          <w:p w14:paraId="296E8EF4" w14:textId="77777777" w:rsidR="0024767E" w:rsidRDefault="007871F8">
            <w:pPr>
              <w:spacing w:after="0" w:line="240" w:lineRule="auto"/>
              <w:rPr>
                <w:rFonts w:cstheme="minorHAnsi"/>
              </w:rPr>
            </w:pPr>
            <w:r>
              <w:rPr>
                <w:rFonts w:cstheme="minorHAnsi"/>
              </w:rPr>
              <w:t xml:space="preserve">Profession / fonction : </w:t>
            </w:r>
          </w:p>
          <w:p w14:paraId="116EEB47" w14:textId="77777777" w:rsidR="0024767E" w:rsidRDefault="007871F8">
            <w:pPr>
              <w:spacing w:after="0" w:line="240" w:lineRule="auto"/>
              <w:rPr>
                <w:rFonts w:cstheme="minorHAnsi"/>
              </w:rPr>
            </w:pPr>
            <w:r>
              <w:rPr>
                <w:rFonts w:cstheme="minorHAnsi"/>
              </w:rPr>
              <w:t xml:space="preserve">Mail : </w:t>
            </w:r>
          </w:p>
          <w:p w14:paraId="6744C4F4" w14:textId="77777777" w:rsidR="0024767E" w:rsidRDefault="007871F8">
            <w:pPr>
              <w:jc w:val="both"/>
              <w:rPr>
                <w:rFonts w:eastAsia="Calibri" w:cstheme="minorHAnsi"/>
                <w:color w:val="ED7D31" w:themeColor="accent2"/>
              </w:rPr>
            </w:pPr>
            <w:r>
              <w:rPr>
                <w:rFonts w:cstheme="minorHAnsi"/>
              </w:rPr>
              <w:t>Tel</w:t>
            </w:r>
            <w:r>
              <w:rPr>
                <w:rFonts w:cstheme="minorHAnsi"/>
                <w:sz w:val="18"/>
                <w:szCs w:val="18"/>
              </w:rPr>
              <w:t> :</w:t>
            </w:r>
          </w:p>
        </w:tc>
        <w:tc>
          <w:tcPr>
            <w:tcW w:w="4360" w:type="dxa"/>
          </w:tcPr>
          <w:p w14:paraId="5444AD64" w14:textId="77777777" w:rsidR="0024767E" w:rsidRDefault="007871F8">
            <w:pPr>
              <w:spacing w:after="0" w:line="240" w:lineRule="auto"/>
              <w:rPr>
                <w:rFonts w:cstheme="minorHAnsi"/>
              </w:rPr>
            </w:pPr>
            <w:r>
              <w:rPr>
                <w:rFonts w:cstheme="minorHAnsi"/>
              </w:rPr>
              <w:t xml:space="preserve">Spécialité et/ou statut : </w:t>
            </w:r>
          </w:p>
          <w:p w14:paraId="69BCAC9E" w14:textId="77777777" w:rsidR="0024767E" w:rsidRDefault="0024767E">
            <w:pPr>
              <w:spacing w:after="0" w:line="240" w:lineRule="auto"/>
              <w:rPr>
                <w:rFonts w:cstheme="minorHAnsi"/>
              </w:rPr>
            </w:pPr>
          </w:p>
          <w:p w14:paraId="06371AB2" w14:textId="77777777" w:rsidR="0024767E" w:rsidRDefault="007871F8">
            <w:pPr>
              <w:spacing w:after="0" w:line="240" w:lineRule="auto"/>
              <w:rPr>
                <w:rFonts w:cstheme="minorHAnsi"/>
              </w:rPr>
            </w:pPr>
            <w:r>
              <w:rPr>
                <w:rFonts w:cstheme="minorHAnsi"/>
              </w:rPr>
              <w:t xml:space="preserve">N° RPPS : </w:t>
            </w:r>
          </w:p>
        </w:tc>
      </w:tr>
      <w:tr w:rsidR="0024767E" w14:paraId="16466726" w14:textId="77777777" w:rsidTr="00690CF6">
        <w:trPr>
          <w:trHeight w:val="1102"/>
          <w:jc w:val="center"/>
        </w:trPr>
        <w:tc>
          <w:tcPr>
            <w:tcW w:w="2039" w:type="dxa"/>
          </w:tcPr>
          <w:p w14:paraId="4404988C" w14:textId="77777777" w:rsidR="0024767E" w:rsidRDefault="007871F8">
            <w:pPr>
              <w:jc w:val="both"/>
              <w:rPr>
                <w:rFonts w:eastAsia="Calibri" w:cstheme="minorHAnsi"/>
                <w:b/>
                <w:bCs/>
                <w:color w:val="ED7D31" w:themeColor="accent2"/>
              </w:rPr>
            </w:pPr>
            <w:r>
              <w:rPr>
                <w:rFonts w:eastAsia="Calibri" w:cstheme="minorHAnsi"/>
                <w:b/>
                <w:bCs/>
              </w:rPr>
              <w:t>Professionnel 2</w:t>
            </w:r>
          </w:p>
        </w:tc>
        <w:tc>
          <w:tcPr>
            <w:tcW w:w="3636" w:type="dxa"/>
          </w:tcPr>
          <w:p w14:paraId="7F5D0341" w14:textId="77777777" w:rsidR="0024767E" w:rsidRDefault="007871F8">
            <w:pPr>
              <w:spacing w:after="0" w:line="240" w:lineRule="auto"/>
              <w:rPr>
                <w:rFonts w:cstheme="minorHAnsi"/>
              </w:rPr>
            </w:pPr>
            <w:r>
              <w:rPr>
                <w:rFonts w:cstheme="minorHAnsi"/>
              </w:rPr>
              <w:t>Nom / Prénom :</w:t>
            </w:r>
          </w:p>
          <w:p w14:paraId="2E52D0FF" w14:textId="77777777" w:rsidR="0024767E" w:rsidRDefault="007871F8">
            <w:pPr>
              <w:spacing w:after="0" w:line="240" w:lineRule="auto"/>
              <w:rPr>
                <w:rFonts w:cstheme="minorHAnsi"/>
              </w:rPr>
            </w:pPr>
            <w:r>
              <w:rPr>
                <w:rFonts w:cstheme="minorHAnsi"/>
              </w:rPr>
              <w:t xml:space="preserve">Profession / fonction : </w:t>
            </w:r>
          </w:p>
          <w:p w14:paraId="3A288E32" w14:textId="77777777" w:rsidR="0024767E" w:rsidRDefault="007871F8">
            <w:pPr>
              <w:spacing w:after="0" w:line="240" w:lineRule="auto"/>
              <w:rPr>
                <w:rFonts w:cstheme="minorHAnsi"/>
              </w:rPr>
            </w:pPr>
            <w:r>
              <w:rPr>
                <w:rFonts w:cstheme="minorHAnsi"/>
              </w:rPr>
              <w:t xml:space="preserve">Mail : </w:t>
            </w:r>
          </w:p>
          <w:p w14:paraId="40E3D98C" w14:textId="77777777" w:rsidR="0024767E" w:rsidRDefault="007871F8">
            <w:pPr>
              <w:jc w:val="both"/>
              <w:rPr>
                <w:rFonts w:eastAsia="Calibri" w:cstheme="minorHAnsi"/>
                <w:color w:val="ED7D31" w:themeColor="accent2"/>
              </w:rPr>
            </w:pPr>
            <w:r>
              <w:rPr>
                <w:rFonts w:cstheme="minorHAnsi"/>
              </w:rPr>
              <w:t>Tel</w:t>
            </w:r>
            <w:r>
              <w:rPr>
                <w:rFonts w:cstheme="minorHAnsi"/>
                <w:sz w:val="18"/>
                <w:szCs w:val="18"/>
              </w:rPr>
              <w:t> :</w:t>
            </w:r>
          </w:p>
        </w:tc>
        <w:tc>
          <w:tcPr>
            <w:tcW w:w="4360" w:type="dxa"/>
          </w:tcPr>
          <w:p w14:paraId="001DB158" w14:textId="77777777" w:rsidR="0024767E" w:rsidRDefault="007871F8">
            <w:pPr>
              <w:spacing w:after="0" w:line="240" w:lineRule="auto"/>
              <w:rPr>
                <w:rFonts w:cstheme="minorHAnsi"/>
              </w:rPr>
            </w:pPr>
            <w:r>
              <w:rPr>
                <w:rFonts w:cstheme="minorHAnsi"/>
              </w:rPr>
              <w:t xml:space="preserve">Spécialité et/ou statut : </w:t>
            </w:r>
          </w:p>
          <w:p w14:paraId="0E293C83" w14:textId="77777777" w:rsidR="0024767E" w:rsidRDefault="0024767E">
            <w:pPr>
              <w:spacing w:after="0" w:line="240" w:lineRule="auto"/>
              <w:rPr>
                <w:rFonts w:cstheme="minorHAnsi"/>
              </w:rPr>
            </w:pPr>
          </w:p>
          <w:p w14:paraId="5F032244" w14:textId="77777777" w:rsidR="0024767E" w:rsidRDefault="007871F8">
            <w:pPr>
              <w:spacing w:after="0" w:line="240" w:lineRule="auto"/>
              <w:rPr>
                <w:rFonts w:cstheme="minorHAnsi"/>
              </w:rPr>
            </w:pPr>
            <w:r>
              <w:rPr>
                <w:rFonts w:cstheme="minorHAnsi"/>
              </w:rPr>
              <w:t xml:space="preserve">N° RPPS : </w:t>
            </w:r>
          </w:p>
        </w:tc>
      </w:tr>
      <w:tr w:rsidR="0024767E" w14:paraId="4B962F84" w14:textId="77777777" w:rsidTr="00690CF6">
        <w:trPr>
          <w:jc w:val="center"/>
        </w:trPr>
        <w:tc>
          <w:tcPr>
            <w:tcW w:w="2039" w:type="dxa"/>
          </w:tcPr>
          <w:p w14:paraId="25EFDDB2" w14:textId="77777777" w:rsidR="0024767E" w:rsidRDefault="007871F8">
            <w:pPr>
              <w:jc w:val="both"/>
              <w:rPr>
                <w:rFonts w:eastAsia="Calibri" w:cstheme="minorHAnsi"/>
                <w:b/>
                <w:bCs/>
                <w:color w:val="ED7D31" w:themeColor="accent2"/>
              </w:rPr>
            </w:pPr>
            <w:r>
              <w:rPr>
                <w:rFonts w:eastAsia="Calibri" w:cstheme="minorHAnsi"/>
                <w:b/>
                <w:bCs/>
              </w:rPr>
              <w:t>Professionnel 3</w:t>
            </w:r>
          </w:p>
        </w:tc>
        <w:tc>
          <w:tcPr>
            <w:tcW w:w="3636" w:type="dxa"/>
          </w:tcPr>
          <w:p w14:paraId="7E18B4AD" w14:textId="77777777" w:rsidR="0024767E" w:rsidRDefault="007871F8">
            <w:pPr>
              <w:spacing w:after="0" w:line="240" w:lineRule="auto"/>
              <w:rPr>
                <w:rFonts w:cstheme="minorHAnsi"/>
              </w:rPr>
            </w:pPr>
            <w:r>
              <w:rPr>
                <w:rFonts w:cstheme="minorHAnsi"/>
              </w:rPr>
              <w:t>Nom / Prénom :</w:t>
            </w:r>
          </w:p>
          <w:p w14:paraId="14D847D6" w14:textId="77777777" w:rsidR="0024767E" w:rsidRDefault="007871F8">
            <w:pPr>
              <w:spacing w:after="0" w:line="240" w:lineRule="auto"/>
              <w:rPr>
                <w:rFonts w:cstheme="minorHAnsi"/>
              </w:rPr>
            </w:pPr>
            <w:r>
              <w:rPr>
                <w:rFonts w:cstheme="minorHAnsi"/>
              </w:rPr>
              <w:t xml:space="preserve">Profession / fonction : </w:t>
            </w:r>
          </w:p>
          <w:p w14:paraId="4848A14D" w14:textId="77777777" w:rsidR="0024767E" w:rsidRDefault="007871F8">
            <w:pPr>
              <w:spacing w:after="0" w:line="240" w:lineRule="auto"/>
              <w:rPr>
                <w:rFonts w:cstheme="minorHAnsi"/>
              </w:rPr>
            </w:pPr>
            <w:r>
              <w:rPr>
                <w:rFonts w:cstheme="minorHAnsi"/>
              </w:rPr>
              <w:t xml:space="preserve">Mail : </w:t>
            </w:r>
          </w:p>
          <w:p w14:paraId="2560E888" w14:textId="77777777" w:rsidR="0024767E" w:rsidRDefault="007871F8">
            <w:pPr>
              <w:jc w:val="both"/>
              <w:rPr>
                <w:rFonts w:eastAsia="Calibri" w:cstheme="minorHAnsi"/>
                <w:color w:val="ED7D31" w:themeColor="accent2"/>
              </w:rPr>
            </w:pPr>
            <w:r>
              <w:rPr>
                <w:rFonts w:cstheme="minorHAnsi"/>
              </w:rPr>
              <w:t>Tel</w:t>
            </w:r>
            <w:r>
              <w:rPr>
                <w:rFonts w:cstheme="minorHAnsi"/>
                <w:sz w:val="18"/>
                <w:szCs w:val="18"/>
              </w:rPr>
              <w:t> :</w:t>
            </w:r>
          </w:p>
        </w:tc>
        <w:tc>
          <w:tcPr>
            <w:tcW w:w="4360" w:type="dxa"/>
          </w:tcPr>
          <w:p w14:paraId="11C56FEB" w14:textId="77777777" w:rsidR="0024767E" w:rsidRDefault="007871F8">
            <w:pPr>
              <w:spacing w:after="0" w:line="240" w:lineRule="auto"/>
              <w:rPr>
                <w:rFonts w:cstheme="minorHAnsi"/>
              </w:rPr>
            </w:pPr>
            <w:r>
              <w:rPr>
                <w:rFonts w:cstheme="minorHAnsi"/>
              </w:rPr>
              <w:t xml:space="preserve">Spécialité et/ou statut : </w:t>
            </w:r>
          </w:p>
          <w:p w14:paraId="5E633AEC" w14:textId="77777777" w:rsidR="0024767E" w:rsidRDefault="0024767E">
            <w:pPr>
              <w:spacing w:after="0" w:line="240" w:lineRule="auto"/>
              <w:rPr>
                <w:rFonts w:cstheme="minorHAnsi"/>
              </w:rPr>
            </w:pPr>
          </w:p>
          <w:p w14:paraId="1FD8648D" w14:textId="77777777" w:rsidR="0024767E" w:rsidRDefault="007871F8">
            <w:pPr>
              <w:spacing w:after="0" w:line="240" w:lineRule="auto"/>
              <w:rPr>
                <w:rFonts w:cstheme="minorHAnsi"/>
              </w:rPr>
            </w:pPr>
            <w:r>
              <w:rPr>
                <w:rFonts w:cstheme="minorHAnsi"/>
              </w:rPr>
              <w:t xml:space="preserve">N° RPPS : </w:t>
            </w:r>
          </w:p>
        </w:tc>
      </w:tr>
      <w:tr w:rsidR="0024767E" w14:paraId="1EAD2B58" w14:textId="77777777" w:rsidTr="00690CF6">
        <w:trPr>
          <w:jc w:val="center"/>
        </w:trPr>
        <w:tc>
          <w:tcPr>
            <w:tcW w:w="2039" w:type="dxa"/>
          </w:tcPr>
          <w:p w14:paraId="5BA9C0EE" w14:textId="77777777" w:rsidR="0024767E" w:rsidRDefault="007871F8">
            <w:pPr>
              <w:jc w:val="both"/>
              <w:rPr>
                <w:rFonts w:eastAsia="Calibri" w:cstheme="minorHAnsi"/>
                <w:b/>
                <w:bCs/>
              </w:rPr>
            </w:pPr>
            <w:r>
              <w:rPr>
                <w:rFonts w:eastAsia="Calibri" w:cstheme="minorHAnsi"/>
                <w:b/>
                <w:bCs/>
              </w:rPr>
              <w:t xml:space="preserve">Professionnel 4 </w:t>
            </w:r>
          </w:p>
        </w:tc>
        <w:tc>
          <w:tcPr>
            <w:tcW w:w="3636" w:type="dxa"/>
          </w:tcPr>
          <w:p w14:paraId="1A5B4C78" w14:textId="77777777" w:rsidR="0024767E" w:rsidRDefault="007871F8">
            <w:pPr>
              <w:spacing w:after="0" w:line="240" w:lineRule="auto"/>
              <w:rPr>
                <w:rFonts w:cstheme="minorHAnsi"/>
              </w:rPr>
            </w:pPr>
            <w:r>
              <w:rPr>
                <w:rFonts w:cstheme="minorHAnsi"/>
              </w:rPr>
              <w:t>Nom / Prénom :</w:t>
            </w:r>
          </w:p>
          <w:p w14:paraId="3B91618C" w14:textId="77777777" w:rsidR="0024767E" w:rsidRDefault="007871F8">
            <w:pPr>
              <w:spacing w:after="0" w:line="240" w:lineRule="auto"/>
              <w:rPr>
                <w:rFonts w:cstheme="minorHAnsi"/>
              </w:rPr>
            </w:pPr>
            <w:r>
              <w:rPr>
                <w:rFonts w:cstheme="minorHAnsi"/>
              </w:rPr>
              <w:t xml:space="preserve">Profession / fonction : </w:t>
            </w:r>
          </w:p>
          <w:p w14:paraId="53581C6A" w14:textId="77777777" w:rsidR="0024767E" w:rsidRDefault="007871F8">
            <w:pPr>
              <w:spacing w:after="0" w:line="240" w:lineRule="auto"/>
              <w:rPr>
                <w:rFonts w:cstheme="minorHAnsi"/>
              </w:rPr>
            </w:pPr>
            <w:r>
              <w:rPr>
                <w:rFonts w:cstheme="minorHAnsi"/>
              </w:rPr>
              <w:t xml:space="preserve">Mail : </w:t>
            </w:r>
          </w:p>
          <w:p w14:paraId="7646DF34" w14:textId="77777777" w:rsidR="0024767E" w:rsidRDefault="007871F8">
            <w:pPr>
              <w:spacing w:after="0" w:line="240" w:lineRule="auto"/>
              <w:rPr>
                <w:rFonts w:cstheme="minorHAnsi"/>
              </w:rPr>
            </w:pPr>
            <w:r>
              <w:rPr>
                <w:rFonts w:cstheme="minorHAnsi"/>
              </w:rPr>
              <w:t>Tel</w:t>
            </w:r>
            <w:r>
              <w:rPr>
                <w:rFonts w:cstheme="minorHAnsi"/>
                <w:sz w:val="18"/>
                <w:szCs w:val="18"/>
              </w:rPr>
              <w:t> :</w:t>
            </w:r>
          </w:p>
        </w:tc>
        <w:tc>
          <w:tcPr>
            <w:tcW w:w="4360" w:type="dxa"/>
          </w:tcPr>
          <w:p w14:paraId="17EDBFC9" w14:textId="77777777" w:rsidR="0024767E" w:rsidRDefault="007871F8">
            <w:pPr>
              <w:spacing w:after="0" w:line="240" w:lineRule="auto"/>
              <w:rPr>
                <w:rFonts w:cstheme="minorHAnsi"/>
              </w:rPr>
            </w:pPr>
            <w:r>
              <w:rPr>
                <w:rFonts w:cstheme="minorHAnsi"/>
              </w:rPr>
              <w:t xml:space="preserve">Spécialité et/ou statut : </w:t>
            </w:r>
          </w:p>
          <w:p w14:paraId="16E33918" w14:textId="77777777" w:rsidR="0024767E" w:rsidRDefault="0024767E">
            <w:pPr>
              <w:spacing w:after="0" w:line="240" w:lineRule="auto"/>
              <w:rPr>
                <w:rFonts w:cstheme="minorHAnsi"/>
              </w:rPr>
            </w:pPr>
          </w:p>
          <w:p w14:paraId="2612149A" w14:textId="77777777" w:rsidR="0024767E" w:rsidRDefault="007871F8">
            <w:pPr>
              <w:spacing w:after="0" w:line="240" w:lineRule="auto"/>
              <w:rPr>
                <w:rFonts w:cstheme="minorHAnsi"/>
              </w:rPr>
            </w:pPr>
            <w:r>
              <w:rPr>
                <w:rFonts w:cstheme="minorHAnsi"/>
              </w:rPr>
              <w:t xml:space="preserve">N° RPPS : </w:t>
            </w:r>
          </w:p>
        </w:tc>
      </w:tr>
    </w:tbl>
    <w:p w14:paraId="746488CF" w14:textId="77777777" w:rsidR="0024767E" w:rsidRDefault="0024767E"/>
    <w:p w14:paraId="4FE17618" w14:textId="77777777" w:rsidR="0024767E" w:rsidRPr="009851C1" w:rsidRDefault="007871F8">
      <w:pPr>
        <w:jc w:val="center"/>
        <w:rPr>
          <w:rFonts w:eastAsia="Calibri" w:cstheme="minorHAnsi"/>
          <w:b/>
          <w:bCs/>
          <w:color w:val="595959" w:themeColor="text1" w:themeTint="A6"/>
        </w:rPr>
      </w:pPr>
      <w:r w:rsidRPr="009851C1">
        <w:rPr>
          <w:b/>
          <w:bCs/>
          <w:color w:val="595959" w:themeColor="text1" w:themeTint="A6"/>
          <w:sz w:val="32"/>
          <w:szCs w:val="32"/>
        </w:rPr>
        <w:t xml:space="preserve">Outil 3. </w:t>
      </w:r>
    </w:p>
    <w:p w14:paraId="177C4B2A" w14:textId="77777777" w:rsidR="0024767E" w:rsidRDefault="007871F8">
      <w:pPr>
        <w:jc w:val="center"/>
        <w:rPr>
          <w:rFonts w:eastAsia="Calibri" w:cstheme="minorHAnsi"/>
          <w:b/>
          <w:bCs/>
        </w:rPr>
      </w:pPr>
      <w:r>
        <w:rPr>
          <w:b/>
          <w:bCs/>
          <w:color w:val="FF8000"/>
        </w:rPr>
        <w:t>Avoir identifié les ressources humaines disponibles</w:t>
      </w:r>
      <w:r>
        <w:rPr>
          <w:b/>
          <w:bCs/>
          <w:color w:val="FF8000"/>
        </w:rPr>
        <w:br/>
      </w:r>
      <w:r>
        <w:rPr>
          <w:rFonts w:eastAsia="Calibri" w:cstheme="minorHAnsi"/>
          <w:b/>
          <w:bCs/>
          <w:color w:val="FF8000"/>
        </w:rPr>
        <w:t xml:space="preserve">Les personnels identifiés </w:t>
      </w:r>
      <w:r>
        <w:rPr>
          <w:rFonts w:eastAsia="Calibri" w:cstheme="minorHAnsi"/>
          <w:b/>
          <w:bCs/>
          <w:color w:val="FF8000"/>
          <w:u w:val="single"/>
        </w:rPr>
        <w:t>dans</w:t>
      </w:r>
      <w:r>
        <w:rPr>
          <w:rFonts w:eastAsia="Calibri" w:cstheme="minorHAnsi"/>
          <w:b/>
          <w:bCs/>
          <w:color w:val="FF8000"/>
        </w:rPr>
        <w:t xml:space="preserve"> la cellule de crise</w:t>
      </w:r>
    </w:p>
    <w:tbl>
      <w:tblPr>
        <w:tblStyle w:val="Grilledutableau"/>
        <w:tblW w:w="10065" w:type="dxa"/>
        <w:jc w:val="center"/>
        <w:tblLook w:val="04A0" w:firstRow="1" w:lastRow="0" w:firstColumn="1" w:lastColumn="0" w:noHBand="0" w:noVBand="1"/>
      </w:tblPr>
      <w:tblGrid>
        <w:gridCol w:w="2680"/>
        <w:gridCol w:w="3975"/>
        <w:gridCol w:w="3410"/>
      </w:tblGrid>
      <w:tr w:rsidR="0024767E" w14:paraId="355F09E1" w14:textId="77777777" w:rsidTr="00690CF6">
        <w:trPr>
          <w:jc w:val="center"/>
        </w:trPr>
        <w:tc>
          <w:tcPr>
            <w:tcW w:w="2680" w:type="dxa"/>
            <w:vAlign w:val="center"/>
          </w:tcPr>
          <w:p w14:paraId="165C58EF" w14:textId="77777777" w:rsidR="0024767E" w:rsidRDefault="0024767E">
            <w:pPr>
              <w:spacing w:after="0" w:line="240" w:lineRule="auto"/>
              <w:rPr>
                <w:rFonts w:cstheme="minorHAnsi"/>
                <w:b/>
                <w:bCs/>
                <w:i/>
                <w:iCs/>
                <w:sz w:val="20"/>
                <w:szCs w:val="20"/>
              </w:rPr>
            </w:pPr>
          </w:p>
        </w:tc>
        <w:tc>
          <w:tcPr>
            <w:tcW w:w="3975" w:type="dxa"/>
          </w:tcPr>
          <w:p w14:paraId="6FCC9805" w14:textId="77777777" w:rsidR="0024767E" w:rsidRDefault="007871F8">
            <w:pPr>
              <w:spacing w:after="0" w:line="240" w:lineRule="auto"/>
              <w:rPr>
                <w:rFonts w:cstheme="minorHAnsi"/>
              </w:rPr>
            </w:pPr>
            <w:r>
              <w:rPr>
                <w:rFonts w:cstheme="minorHAnsi"/>
              </w:rPr>
              <w:t>Contact principal</w:t>
            </w:r>
          </w:p>
        </w:tc>
        <w:tc>
          <w:tcPr>
            <w:tcW w:w="3410" w:type="dxa"/>
          </w:tcPr>
          <w:p w14:paraId="16F0F7CC" w14:textId="77777777" w:rsidR="0024767E" w:rsidRDefault="007871F8">
            <w:pPr>
              <w:spacing w:after="0" w:line="240" w:lineRule="auto"/>
              <w:ind w:right="-1077"/>
              <w:rPr>
                <w:rFonts w:cstheme="minorHAnsi"/>
              </w:rPr>
            </w:pPr>
            <w:r>
              <w:rPr>
                <w:rFonts w:cstheme="minorHAnsi"/>
              </w:rPr>
              <w:t>Contact suppléant</w:t>
            </w:r>
          </w:p>
        </w:tc>
      </w:tr>
      <w:tr w:rsidR="0024767E" w14:paraId="7E18071E" w14:textId="77777777" w:rsidTr="00690CF6">
        <w:trPr>
          <w:jc w:val="center"/>
        </w:trPr>
        <w:tc>
          <w:tcPr>
            <w:tcW w:w="2680" w:type="dxa"/>
            <w:vAlign w:val="center"/>
          </w:tcPr>
          <w:p w14:paraId="1A0ABC21" w14:textId="77777777" w:rsidR="0024767E" w:rsidRDefault="007871F8">
            <w:pPr>
              <w:spacing w:after="0" w:line="240" w:lineRule="auto"/>
              <w:rPr>
                <w:rFonts w:cstheme="minorHAnsi"/>
                <w:b/>
                <w:bCs/>
                <w:i/>
                <w:iCs/>
                <w:sz w:val="20"/>
                <w:szCs w:val="20"/>
              </w:rPr>
            </w:pPr>
            <w:r>
              <w:rPr>
                <w:rFonts w:cstheme="minorHAnsi"/>
                <w:b/>
                <w:bCs/>
                <w:i/>
                <w:iCs/>
                <w:sz w:val="20"/>
                <w:szCs w:val="20"/>
              </w:rPr>
              <w:t>Référent coordinateur</w:t>
            </w:r>
          </w:p>
        </w:tc>
        <w:tc>
          <w:tcPr>
            <w:tcW w:w="3975" w:type="dxa"/>
          </w:tcPr>
          <w:p w14:paraId="28E00B17" w14:textId="77777777" w:rsidR="0024767E" w:rsidRDefault="007871F8">
            <w:pPr>
              <w:spacing w:after="0" w:line="240" w:lineRule="auto"/>
              <w:rPr>
                <w:rFonts w:cstheme="minorHAnsi"/>
              </w:rPr>
            </w:pPr>
            <w:r>
              <w:rPr>
                <w:rFonts w:cstheme="minorHAnsi"/>
              </w:rPr>
              <w:t>Nom / Prénom :</w:t>
            </w:r>
          </w:p>
          <w:p w14:paraId="361647AC" w14:textId="77777777" w:rsidR="0024767E" w:rsidRDefault="007871F8">
            <w:pPr>
              <w:spacing w:after="0" w:line="240" w:lineRule="auto"/>
              <w:rPr>
                <w:rFonts w:cstheme="minorHAnsi"/>
              </w:rPr>
            </w:pPr>
            <w:r>
              <w:rPr>
                <w:rFonts w:cstheme="minorHAnsi"/>
              </w:rPr>
              <w:t xml:space="preserve">Profession / fonction : </w:t>
            </w:r>
          </w:p>
          <w:p w14:paraId="0FC874EB" w14:textId="77777777" w:rsidR="0024767E" w:rsidRDefault="007871F8">
            <w:pPr>
              <w:spacing w:after="0" w:line="240" w:lineRule="auto"/>
              <w:rPr>
                <w:rFonts w:cstheme="minorHAnsi"/>
              </w:rPr>
            </w:pPr>
            <w:r>
              <w:rPr>
                <w:rFonts w:cstheme="minorHAnsi"/>
              </w:rPr>
              <w:t xml:space="preserve">Mail : </w:t>
            </w:r>
          </w:p>
          <w:p w14:paraId="183A1046" w14:textId="77777777" w:rsidR="0024767E" w:rsidRDefault="007871F8">
            <w:pPr>
              <w:spacing w:after="0" w:line="240" w:lineRule="auto"/>
              <w:rPr>
                <w:rFonts w:cstheme="minorHAnsi"/>
              </w:rPr>
            </w:pPr>
            <w:r>
              <w:rPr>
                <w:rFonts w:cstheme="minorHAnsi"/>
              </w:rPr>
              <w:t>Tel</w:t>
            </w:r>
            <w:r>
              <w:rPr>
                <w:rFonts w:cstheme="minorHAnsi"/>
                <w:sz w:val="18"/>
                <w:szCs w:val="18"/>
              </w:rPr>
              <w:t> :</w:t>
            </w:r>
          </w:p>
        </w:tc>
        <w:tc>
          <w:tcPr>
            <w:tcW w:w="3410" w:type="dxa"/>
          </w:tcPr>
          <w:p w14:paraId="068F0A0D" w14:textId="77777777" w:rsidR="0024767E" w:rsidRDefault="007871F8">
            <w:pPr>
              <w:spacing w:after="0" w:line="240" w:lineRule="auto"/>
              <w:ind w:right="-1077"/>
              <w:rPr>
                <w:rFonts w:cstheme="minorHAnsi"/>
              </w:rPr>
            </w:pPr>
            <w:r>
              <w:rPr>
                <w:rFonts w:cstheme="minorHAnsi"/>
              </w:rPr>
              <w:t>Nom / Prénom :</w:t>
            </w:r>
          </w:p>
          <w:p w14:paraId="3881462D" w14:textId="77777777" w:rsidR="0024767E" w:rsidRDefault="007871F8">
            <w:pPr>
              <w:spacing w:after="0" w:line="240" w:lineRule="auto"/>
              <w:ind w:right="-1077"/>
              <w:rPr>
                <w:rFonts w:cstheme="minorHAnsi"/>
              </w:rPr>
            </w:pPr>
            <w:r>
              <w:rPr>
                <w:rFonts w:cstheme="minorHAnsi"/>
              </w:rPr>
              <w:t xml:space="preserve">Profession / fonction : </w:t>
            </w:r>
          </w:p>
          <w:p w14:paraId="526E01B1" w14:textId="77777777" w:rsidR="0024767E" w:rsidRDefault="007871F8">
            <w:pPr>
              <w:spacing w:after="0" w:line="240" w:lineRule="auto"/>
              <w:ind w:right="-1077"/>
              <w:rPr>
                <w:rFonts w:cstheme="minorHAnsi"/>
              </w:rPr>
            </w:pPr>
            <w:r>
              <w:rPr>
                <w:rFonts w:cstheme="minorHAnsi"/>
              </w:rPr>
              <w:t xml:space="preserve">Mail : </w:t>
            </w:r>
          </w:p>
          <w:p w14:paraId="6143B8DE" w14:textId="77777777" w:rsidR="0024767E" w:rsidRDefault="007871F8">
            <w:pPr>
              <w:spacing w:after="0" w:line="240" w:lineRule="auto"/>
              <w:ind w:right="-1077"/>
              <w:rPr>
                <w:rFonts w:cstheme="minorHAnsi"/>
              </w:rPr>
            </w:pPr>
            <w:r>
              <w:rPr>
                <w:rFonts w:cstheme="minorHAnsi"/>
              </w:rPr>
              <w:t>Tel</w:t>
            </w:r>
            <w:r>
              <w:rPr>
                <w:rFonts w:cstheme="minorHAnsi"/>
                <w:sz w:val="18"/>
                <w:szCs w:val="18"/>
              </w:rPr>
              <w:t> :</w:t>
            </w:r>
          </w:p>
        </w:tc>
      </w:tr>
      <w:tr w:rsidR="0024767E" w14:paraId="175CE415" w14:textId="77777777" w:rsidTr="00690CF6">
        <w:trPr>
          <w:jc w:val="center"/>
        </w:trPr>
        <w:tc>
          <w:tcPr>
            <w:tcW w:w="2680" w:type="dxa"/>
            <w:vAlign w:val="center"/>
          </w:tcPr>
          <w:p w14:paraId="7AD60E5E" w14:textId="77777777" w:rsidR="0024767E" w:rsidRDefault="007871F8">
            <w:pPr>
              <w:spacing w:after="0" w:line="240" w:lineRule="auto"/>
              <w:rPr>
                <w:rFonts w:cstheme="minorHAnsi"/>
                <w:b/>
                <w:bCs/>
                <w:i/>
                <w:iCs/>
                <w:sz w:val="20"/>
                <w:szCs w:val="20"/>
              </w:rPr>
            </w:pPr>
            <w:r>
              <w:rPr>
                <w:rFonts w:cstheme="minorHAnsi"/>
                <w:b/>
                <w:bCs/>
                <w:i/>
                <w:iCs/>
                <w:sz w:val="20"/>
                <w:szCs w:val="20"/>
              </w:rPr>
              <w:t>Référent médical</w:t>
            </w:r>
          </w:p>
        </w:tc>
        <w:tc>
          <w:tcPr>
            <w:tcW w:w="3975" w:type="dxa"/>
          </w:tcPr>
          <w:p w14:paraId="00F231C0" w14:textId="77777777" w:rsidR="0024767E" w:rsidRDefault="007871F8">
            <w:pPr>
              <w:spacing w:after="0" w:line="240" w:lineRule="auto"/>
              <w:rPr>
                <w:rFonts w:cstheme="minorHAnsi"/>
              </w:rPr>
            </w:pPr>
            <w:r>
              <w:rPr>
                <w:rFonts w:cstheme="minorHAnsi"/>
              </w:rPr>
              <w:t>Nom / Prénom :</w:t>
            </w:r>
          </w:p>
          <w:p w14:paraId="666B4121" w14:textId="77777777" w:rsidR="0024767E" w:rsidRDefault="007871F8">
            <w:pPr>
              <w:spacing w:after="0" w:line="240" w:lineRule="auto"/>
              <w:rPr>
                <w:rFonts w:cstheme="minorHAnsi"/>
              </w:rPr>
            </w:pPr>
            <w:r>
              <w:rPr>
                <w:rFonts w:cstheme="minorHAnsi"/>
              </w:rPr>
              <w:t xml:space="preserve">Profession / fonction : </w:t>
            </w:r>
          </w:p>
          <w:p w14:paraId="3BAE798A" w14:textId="77777777" w:rsidR="0024767E" w:rsidRDefault="007871F8">
            <w:pPr>
              <w:spacing w:after="0" w:line="240" w:lineRule="auto"/>
              <w:rPr>
                <w:rFonts w:cstheme="minorHAnsi"/>
              </w:rPr>
            </w:pPr>
            <w:r>
              <w:rPr>
                <w:rFonts w:cstheme="minorHAnsi"/>
              </w:rPr>
              <w:t xml:space="preserve">Mail : </w:t>
            </w:r>
          </w:p>
          <w:p w14:paraId="2F796D50" w14:textId="77777777" w:rsidR="0024767E" w:rsidRDefault="007871F8">
            <w:pPr>
              <w:spacing w:after="0" w:line="240" w:lineRule="auto"/>
              <w:rPr>
                <w:rFonts w:cstheme="minorHAnsi"/>
              </w:rPr>
            </w:pPr>
            <w:r>
              <w:rPr>
                <w:rFonts w:cstheme="minorHAnsi"/>
              </w:rPr>
              <w:t>Tel</w:t>
            </w:r>
            <w:r>
              <w:rPr>
                <w:rFonts w:cstheme="minorHAnsi"/>
                <w:sz w:val="18"/>
                <w:szCs w:val="18"/>
              </w:rPr>
              <w:t> :</w:t>
            </w:r>
          </w:p>
        </w:tc>
        <w:tc>
          <w:tcPr>
            <w:tcW w:w="3410" w:type="dxa"/>
          </w:tcPr>
          <w:p w14:paraId="60636928" w14:textId="77777777" w:rsidR="0024767E" w:rsidRDefault="007871F8">
            <w:pPr>
              <w:spacing w:after="0" w:line="240" w:lineRule="auto"/>
              <w:ind w:right="-1077"/>
              <w:rPr>
                <w:rFonts w:cstheme="minorHAnsi"/>
              </w:rPr>
            </w:pPr>
            <w:r>
              <w:rPr>
                <w:rFonts w:cstheme="minorHAnsi"/>
              </w:rPr>
              <w:t>Nom / Prénom :</w:t>
            </w:r>
          </w:p>
          <w:p w14:paraId="60C60E3A" w14:textId="77777777" w:rsidR="0024767E" w:rsidRDefault="007871F8">
            <w:pPr>
              <w:spacing w:after="0" w:line="240" w:lineRule="auto"/>
              <w:ind w:right="-1077"/>
              <w:rPr>
                <w:rFonts w:cstheme="minorHAnsi"/>
              </w:rPr>
            </w:pPr>
            <w:r>
              <w:rPr>
                <w:rFonts w:cstheme="minorHAnsi"/>
              </w:rPr>
              <w:t xml:space="preserve">Profession / fonction : </w:t>
            </w:r>
          </w:p>
          <w:p w14:paraId="291CBA16" w14:textId="77777777" w:rsidR="0024767E" w:rsidRDefault="007871F8">
            <w:pPr>
              <w:spacing w:after="0" w:line="240" w:lineRule="auto"/>
              <w:ind w:right="-1077"/>
              <w:rPr>
                <w:rFonts w:cstheme="minorHAnsi"/>
              </w:rPr>
            </w:pPr>
            <w:r>
              <w:rPr>
                <w:rFonts w:cstheme="minorHAnsi"/>
              </w:rPr>
              <w:t xml:space="preserve">Mail : </w:t>
            </w:r>
          </w:p>
          <w:p w14:paraId="4E1BB0DD" w14:textId="77777777" w:rsidR="0024767E" w:rsidRDefault="007871F8">
            <w:pPr>
              <w:spacing w:after="0" w:line="240" w:lineRule="auto"/>
              <w:ind w:right="-1077"/>
              <w:rPr>
                <w:rFonts w:cstheme="minorHAnsi"/>
              </w:rPr>
            </w:pPr>
            <w:r>
              <w:rPr>
                <w:rFonts w:cstheme="minorHAnsi"/>
              </w:rPr>
              <w:t>Tel</w:t>
            </w:r>
            <w:r>
              <w:rPr>
                <w:rFonts w:cstheme="minorHAnsi"/>
                <w:sz w:val="18"/>
                <w:szCs w:val="18"/>
              </w:rPr>
              <w:t> :</w:t>
            </w:r>
          </w:p>
        </w:tc>
      </w:tr>
      <w:tr w:rsidR="0024767E" w14:paraId="0660D117" w14:textId="77777777" w:rsidTr="00690CF6">
        <w:trPr>
          <w:jc w:val="center"/>
        </w:trPr>
        <w:tc>
          <w:tcPr>
            <w:tcW w:w="2680" w:type="dxa"/>
            <w:vAlign w:val="center"/>
          </w:tcPr>
          <w:p w14:paraId="61A6AC47" w14:textId="77777777" w:rsidR="0024767E" w:rsidRDefault="007871F8">
            <w:pPr>
              <w:spacing w:after="0" w:line="240" w:lineRule="auto"/>
              <w:rPr>
                <w:rFonts w:cstheme="minorHAnsi"/>
                <w:b/>
                <w:bCs/>
                <w:i/>
                <w:iCs/>
                <w:sz w:val="20"/>
                <w:szCs w:val="20"/>
              </w:rPr>
            </w:pPr>
            <w:r>
              <w:rPr>
                <w:rFonts w:cstheme="minorHAnsi"/>
                <w:b/>
                <w:bCs/>
                <w:i/>
                <w:iCs/>
                <w:sz w:val="20"/>
                <w:szCs w:val="20"/>
              </w:rPr>
              <w:t>Référent stocks</w:t>
            </w:r>
          </w:p>
        </w:tc>
        <w:tc>
          <w:tcPr>
            <w:tcW w:w="3975" w:type="dxa"/>
          </w:tcPr>
          <w:p w14:paraId="522C17E7" w14:textId="77777777" w:rsidR="0024767E" w:rsidRDefault="007871F8">
            <w:pPr>
              <w:spacing w:after="0" w:line="240" w:lineRule="auto"/>
              <w:rPr>
                <w:rFonts w:cstheme="minorHAnsi"/>
              </w:rPr>
            </w:pPr>
            <w:r>
              <w:rPr>
                <w:rFonts w:cstheme="minorHAnsi"/>
              </w:rPr>
              <w:t>Nom / Prénom :</w:t>
            </w:r>
          </w:p>
          <w:p w14:paraId="009DD948" w14:textId="77777777" w:rsidR="0024767E" w:rsidRDefault="007871F8">
            <w:pPr>
              <w:spacing w:after="0" w:line="240" w:lineRule="auto"/>
              <w:rPr>
                <w:rFonts w:cstheme="minorHAnsi"/>
              </w:rPr>
            </w:pPr>
            <w:r>
              <w:rPr>
                <w:rFonts w:cstheme="minorHAnsi"/>
              </w:rPr>
              <w:t xml:space="preserve">Profession / fonction : </w:t>
            </w:r>
          </w:p>
          <w:p w14:paraId="42A542E6" w14:textId="77777777" w:rsidR="0024767E" w:rsidRDefault="007871F8">
            <w:pPr>
              <w:spacing w:after="0" w:line="240" w:lineRule="auto"/>
              <w:rPr>
                <w:rFonts w:cstheme="minorHAnsi"/>
              </w:rPr>
            </w:pPr>
            <w:r>
              <w:rPr>
                <w:rFonts w:cstheme="minorHAnsi"/>
              </w:rPr>
              <w:t xml:space="preserve">Mail : </w:t>
            </w:r>
          </w:p>
          <w:p w14:paraId="59043DAF" w14:textId="77777777" w:rsidR="0024767E" w:rsidRDefault="007871F8">
            <w:pPr>
              <w:spacing w:after="0" w:line="240" w:lineRule="auto"/>
              <w:rPr>
                <w:rFonts w:cstheme="minorHAnsi"/>
              </w:rPr>
            </w:pPr>
            <w:r>
              <w:rPr>
                <w:rFonts w:cstheme="minorHAnsi"/>
              </w:rPr>
              <w:t>Tel</w:t>
            </w:r>
            <w:r>
              <w:rPr>
                <w:rFonts w:cstheme="minorHAnsi"/>
                <w:sz w:val="18"/>
                <w:szCs w:val="18"/>
              </w:rPr>
              <w:t> :</w:t>
            </w:r>
          </w:p>
        </w:tc>
        <w:tc>
          <w:tcPr>
            <w:tcW w:w="3410" w:type="dxa"/>
          </w:tcPr>
          <w:p w14:paraId="12BF367F" w14:textId="77777777" w:rsidR="0024767E" w:rsidRDefault="007871F8">
            <w:pPr>
              <w:spacing w:after="0" w:line="240" w:lineRule="auto"/>
              <w:ind w:right="-1077"/>
              <w:rPr>
                <w:rFonts w:cstheme="minorHAnsi"/>
              </w:rPr>
            </w:pPr>
            <w:r>
              <w:rPr>
                <w:rFonts w:cstheme="minorHAnsi"/>
              </w:rPr>
              <w:t>Nom / Prénom :</w:t>
            </w:r>
          </w:p>
          <w:p w14:paraId="4C9A6A65" w14:textId="77777777" w:rsidR="0024767E" w:rsidRDefault="007871F8">
            <w:pPr>
              <w:spacing w:after="0" w:line="240" w:lineRule="auto"/>
              <w:ind w:right="-1077"/>
              <w:rPr>
                <w:rFonts w:cstheme="minorHAnsi"/>
              </w:rPr>
            </w:pPr>
            <w:r>
              <w:rPr>
                <w:rFonts w:cstheme="minorHAnsi"/>
              </w:rPr>
              <w:t xml:space="preserve">Profession / fonction : </w:t>
            </w:r>
          </w:p>
          <w:p w14:paraId="5AF090BD" w14:textId="77777777" w:rsidR="0024767E" w:rsidRDefault="007871F8">
            <w:pPr>
              <w:spacing w:after="0" w:line="240" w:lineRule="auto"/>
              <w:ind w:right="-1077"/>
              <w:rPr>
                <w:rFonts w:cstheme="minorHAnsi"/>
              </w:rPr>
            </w:pPr>
            <w:r>
              <w:rPr>
                <w:rFonts w:cstheme="minorHAnsi"/>
              </w:rPr>
              <w:t xml:space="preserve">Mail : </w:t>
            </w:r>
          </w:p>
          <w:p w14:paraId="59ED79A7" w14:textId="77777777" w:rsidR="0024767E" w:rsidRDefault="007871F8">
            <w:pPr>
              <w:spacing w:after="0" w:line="240" w:lineRule="auto"/>
              <w:ind w:right="-1077"/>
              <w:rPr>
                <w:rFonts w:cstheme="minorHAnsi"/>
              </w:rPr>
            </w:pPr>
            <w:r>
              <w:rPr>
                <w:rFonts w:cstheme="minorHAnsi"/>
              </w:rPr>
              <w:t>Tel</w:t>
            </w:r>
            <w:r>
              <w:rPr>
                <w:rFonts w:cstheme="minorHAnsi"/>
                <w:sz w:val="18"/>
                <w:szCs w:val="18"/>
              </w:rPr>
              <w:t> :</w:t>
            </w:r>
          </w:p>
        </w:tc>
      </w:tr>
      <w:tr w:rsidR="0024767E" w14:paraId="0F5FBFDF" w14:textId="77777777" w:rsidTr="00690CF6">
        <w:trPr>
          <w:jc w:val="center"/>
        </w:trPr>
        <w:tc>
          <w:tcPr>
            <w:tcW w:w="2680" w:type="dxa"/>
            <w:vAlign w:val="center"/>
          </w:tcPr>
          <w:p w14:paraId="4B421587" w14:textId="77777777" w:rsidR="0024767E" w:rsidRDefault="007871F8">
            <w:pPr>
              <w:spacing w:after="0" w:line="240" w:lineRule="auto"/>
              <w:rPr>
                <w:rFonts w:cstheme="minorHAnsi"/>
                <w:b/>
                <w:bCs/>
                <w:i/>
                <w:iCs/>
                <w:sz w:val="20"/>
                <w:szCs w:val="20"/>
              </w:rPr>
            </w:pPr>
            <w:r>
              <w:rPr>
                <w:rFonts w:cstheme="minorHAnsi"/>
                <w:b/>
                <w:bCs/>
                <w:i/>
                <w:iCs/>
                <w:sz w:val="20"/>
                <w:szCs w:val="20"/>
              </w:rPr>
              <w:t>Référent évaluation (voir partie IV « Aller vers »)</w:t>
            </w:r>
          </w:p>
        </w:tc>
        <w:tc>
          <w:tcPr>
            <w:tcW w:w="3975" w:type="dxa"/>
          </w:tcPr>
          <w:p w14:paraId="4140C265" w14:textId="77777777" w:rsidR="0024767E" w:rsidRDefault="007871F8">
            <w:pPr>
              <w:spacing w:after="0" w:line="240" w:lineRule="auto"/>
              <w:rPr>
                <w:rFonts w:cstheme="minorHAnsi"/>
              </w:rPr>
            </w:pPr>
            <w:r>
              <w:rPr>
                <w:rFonts w:cstheme="minorHAnsi"/>
              </w:rPr>
              <w:t>Nom / Prénom :</w:t>
            </w:r>
          </w:p>
          <w:p w14:paraId="6C6E7B2C" w14:textId="77777777" w:rsidR="0024767E" w:rsidRDefault="007871F8">
            <w:pPr>
              <w:spacing w:after="0" w:line="240" w:lineRule="auto"/>
              <w:rPr>
                <w:rFonts w:cstheme="minorHAnsi"/>
              </w:rPr>
            </w:pPr>
            <w:r>
              <w:rPr>
                <w:rFonts w:cstheme="minorHAnsi"/>
              </w:rPr>
              <w:t xml:space="preserve">Profession / fonction : </w:t>
            </w:r>
          </w:p>
          <w:p w14:paraId="6578490F" w14:textId="77777777" w:rsidR="0024767E" w:rsidRDefault="007871F8">
            <w:pPr>
              <w:spacing w:after="0" w:line="240" w:lineRule="auto"/>
              <w:rPr>
                <w:rFonts w:cstheme="minorHAnsi"/>
              </w:rPr>
            </w:pPr>
            <w:r>
              <w:rPr>
                <w:rFonts w:cstheme="minorHAnsi"/>
              </w:rPr>
              <w:t xml:space="preserve">Mail : </w:t>
            </w:r>
          </w:p>
          <w:p w14:paraId="5297AAE0" w14:textId="77777777" w:rsidR="0024767E" w:rsidRDefault="007871F8">
            <w:pPr>
              <w:spacing w:after="0" w:line="240" w:lineRule="auto"/>
              <w:rPr>
                <w:rFonts w:cstheme="minorHAnsi"/>
              </w:rPr>
            </w:pPr>
            <w:r>
              <w:rPr>
                <w:rFonts w:cstheme="minorHAnsi"/>
              </w:rPr>
              <w:t>Tel</w:t>
            </w:r>
            <w:r>
              <w:rPr>
                <w:rFonts w:cstheme="minorHAnsi"/>
                <w:sz w:val="18"/>
                <w:szCs w:val="18"/>
              </w:rPr>
              <w:t> :</w:t>
            </w:r>
          </w:p>
        </w:tc>
        <w:tc>
          <w:tcPr>
            <w:tcW w:w="3410" w:type="dxa"/>
          </w:tcPr>
          <w:p w14:paraId="1F8338D5" w14:textId="77777777" w:rsidR="0024767E" w:rsidRDefault="007871F8">
            <w:pPr>
              <w:spacing w:after="0" w:line="240" w:lineRule="auto"/>
              <w:ind w:right="-1077"/>
              <w:rPr>
                <w:rFonts w:cstheme="minorHAnsi"/>
              </w:rPr>
            </w:pPr>
            <w:r>
              <w:rPr>
                <w:rFonts w:cstheme="minorHAnsi"/>
              </w:rPr>
              <w:t>Nom / Prénom :</w:t>
            </w:r>
          </w:p>
          <w:p w14:paraId="0827F49C" w14:textId="77777777" w:rsidR="0024767E" w:rsidRDefault="007871F8">
            <w:pPr>
              <w:spacing w:after="0" w:line="240" w:lineRule="auto"/>
              <w:ind w:right="-1077"/>
              <w:rPr>
                <w:rFonts w:cstheme="minorHAnsi"/>
              </w:rPr>
            </w:pPr>
            <w:r>
              <w:rPr>
                <w:rFonts w:cstheme="minorHAnsi"/>
              </w:rPr>
              <w:t xml:space="preserve">Profession / fonction : </w:t>
            </w:r>
          </w:p>
          <w:p w14:paraId="7FDFC51B" w14:textId="77777777" w:rsidR="0024767E" w:rsidRDefault="007871F8">
            <w:pPr>
              <w:spacing w:after="0" w:line="240" w:lineRule="auto"/>
              <w:ind w:right="-1077"/>
              <w:rPr>
                <w:rFonts w:cstheme="minorHAnsi"/>
              </w:rPr>
            </w:pPr>
            <w:r>
              <w:rPr>
                <w:rFonts w:cstheme="minorHAnsi"/>
              </w:rPr>
              <w:t xml:space="preserve">Mail : </w:t>
            </w:r>
          </w:p>
          <w:p w14:paraId="4699A51A" w14:textId="77777777" w:rsidR="0024767E" w:rsidRDefault="007871F8">
            <w:pPr>
              <w:spacing w:after="0" w:line="240" w:lineRule="auto"/>
              <w:ind w:right="-1077"/>
              <w:rPr>
                <w:rFonts w:cstheme="minorHAnsi"/>
              </w:rPr>
            </w:pPr>
            <w:r>
              <w:rPr>
                <w:rFonts w:cstheme="minorHAnsi"/>
              </w:rPr>
              <w:t>Tel</w:t>
            </w:r>
            <w:r>
              <w:rPr>
                <w:rFonts w:cstheme="minorHAnsi"/>
                <w:sz w:val="18"/>
                <w:szCs w:val="18"/>
              </w:rPr>
              <w:t> :</w:t>
            </w:r>
          </w:p>
        </w:tc>
      </w:tr>
    </w:tbl>
    <w:p w14:paraId="6750974A" w14:textId="77777777" w:rsidR="0024767E" w:rsidRDefault="0024767E"/>
    <w:p w14:paraId="19C8E473" w14:textId="77777777" w:rsidR="0024767E" w:rsidRPr="009851C1" w:rsidRDefault="007871F8">
      <w:pPr>
        <w:jc w:val="center"/>
        <w:rPr>
          <w:b/>
          <w:bCs/>
          <w:color w:val="595959" w:themeColor="text1" w:themeTint="A6"/>
        </w:rPr>
      </w:pPr>
      <w:r w:rsidRPr="009851C1">
        <w:rPr>
          <w:b/>
          <w:bCs/>
          <w:color w:val="595959" w:themeColor="text1" w:themeTint="A6"/>
          <w:sz w:val="32"/>
          <w:szCs w:val="32"/>
        </w:rPr>
        <w:t xml:space="preserve">Outil 4. </w:t>
      </w:r>
    </w:p>
    <w:p w14:paraId="4AF0DF33" w14:textId="77777777" w:rsidR="0024767E" w:rsidRDefault="007871F8">
      <w:pPr>
        <w:jc w:val="center"/>
        <w:rPr>
          <w:rFonts w:eastAsia="Calibri" w:cstheme="minorHAnsi"/>
          <w:b/>
          <w:bCs/>
          <w:color w:val="FF8000"/>
        </w:rPr>
      </w:pPr>
      <w:r>
        <w:rPr>
          <w:b/>
          <w:bCs/>
          <w:color w:val="FF8000"/>
        </w:rPr>
        <w:t>Avoir identifié les ressources humaines disponibles</w:t>
      </w:r>
      <w:r>
        <w:rPr>
          <w:b/>
          <w:bCs/>
          <w:color w:val="FF8000"/>
        </w:rPr>
        <w:br/>
      </w:r>
      <w:r>
        <w:rPr>
          <w:rFonts w:eastAsia="Calibri" w:cstheme="minorHAnsi"/>
          <w:b/>
          <w:bCs/>
          <w:color w:val="FF8000"/>
        </w:rPr>
        <w:t xml:space="preserve">Les personnels identifiés </w:t>
      </w:r>
      <w:r>
        <w:rPr>
          <w:rFonts w:eastAsia="Calibri" w:cstheme="minorHAnsi"/>
          <w:b/>
          <w:bCs/>
          <w:color w:val="FF8000"/>
          <w:u w:val="single"/>
        </w:rPr>
        <w:t>dans</w:t>
      </w:r>
      <w:r>
        <w:rPr>
          <w:rFonts w:eastAsia="Calibri" w:cstheme="minorHAnsi"/>
          <w:b/>
          <w:bCs/>
          <w:color w:val="FF8000"/>
        </w:rPr>
        <w:t xml:space="preserve"> la cellule de crise</w:t>
      </w:r>
    </w:p>
    <w:p w14:paraId="733C1C17" w14:textId="77777777" w:rsidR="00477550" w:rsidRDefault="00477550">
      <w:pPr>
        <w:jc w:val="center"/>
        <w:rPr>
          <w:b/>
          <w:bCs/>
        </w:rPr>
      </w:pPr>
    </w:p>
    <w:tbl>
      <w:tblPr>
        <w:tblStyle w:val="Grilledutableau"/>
        <w:tblW w:w="9705" w:type="dxa"/>
        <w:jc w:val="center"/>
        <w:tblLook w:val="04A0" w:firstRow="1" w:lastRow="0" w:firstColumn="1" w:lastColumn="0" w:noHBand="0" w:noVBand="1"/>
      </w:tblPr>
      <w:tblGrid>
        <w:gridCol w:w="2975"/>
        <w:gridCol w:w="3829"/>
        <w:gridCol w:w="2901"/>
      </w:tblGrid>
      <w:tr w:rsidR="0024767E" w14:paraId="766CAA66" w14:textId="77777777" w:rsidTr="00477550">
        <w:trPr>
          <w:jc w:val="center"/>
        </w:trPr>
        <w:tc>
          <w:tcPr>
            <w:tcW w:w="2975" w:type="dxa"/>
          </w:tcPr>
          <w:p w14:paraId="15AF960D" w14:textId="77777777" w:rsidR="0024767E" w:rsidRDefault="0024767E">
            <w:pPr>
              <w:jc w:val="both"/>
              <w:rPr>
                <w:rFonts w:eastAsia="Calibri" w:cstheme="minorHAnsi"/>
                <w:color w:val="ED7D31" w:themeColor="accent2"/>
              </w:rPr>
            </w:pPr>
          </w:p>
        </w:tc>
        <w:tc>
          <w:tcPr>
            <w:tcW w:w="3829" w:type="dxa"/>
          </w:tcPr>
          <w:p w14:paraId="0C1C2121" w14:textId="77777777" w:rsidR="0024767E" w:rsidRDefault="007871F8">
            <w:pPr>
              <w:jc w:val="both"/>
              <w:rPr>
                <w:rFonts w:eastAsia="Calibri" w:cstheme="minorHAnsi"/>
                <w:color w:val="ED7D31" w:themeColor="accent2"/>
              </w:rPr>
            </w:pPr>
            <w:r>
              <w:rPr>
                <w:rFonts w:cstheme="minorHAnsi"/>
              </w:rPr>
              <w:t>Contact principal</w:t>
            </w:r>
          </w:p>
        </w:tc>
        <w:tc>
          <w:tcPr>
            <w:tcW w:w="2901" w:type="dxa"/>
          </w:tcPr>
          <w:p w14:paraId="2E2FAF81" w14:textId="77777777" w:rsidR="0024767E" w:rsidRDefault="007871F8">
            <w:pPr>
              <w:jc w:val="both"/>
              <w:rPr>
                <w:rFonts w:eastAsia="Calibri" w:cstheme="minorHAnsi"/>
                <w:color w:val="ED7D31" w:themeColor="accent2"/>
              </w:rPr>
            </w:pPr>
            <w:r>
              <w:rPr>
                <w:rFonts w:cstheme="minorHAnsi"/>
              </w:rPr>
              <w:t>Contact suppléant</w:t>
            </w:r>
          </w:p>
        </w:tc>
      </w:tr>
      <w:tr w:rsidR="0024767E" w14:paraId="52F85E8D" w14:textId="77777777" w:rsidTr="00477550">
        <w:trPr>
          <w:jc w:val="center"/>
        </w:trPr>
        <w:tc>
          <w:tcPr>
            <w:tcW w:w="2975" w:type="dxa"/>
          </w:tcPr>
          <w:p w14:paraId="41D1F048" w14:textId="77777777" w:rsidR="0024767E" w:rsidRDefault="007871F8">
            <w:pPr>
              <w:jc w:val="both"/>
              <w:rPr>
                <w:rFonts w:eastAsia="Calibri" w:cstheme="minorHAnsi"/>
              </w:rPr>
            </w:pPr>
            <w:r>
              <w:rPr>
                <w:noProof/>
              </w:rPr>
              <w:drawing>
                <wp:anchor distT="0" distB="0" distL="0" distR="0" simplePos="0" relativeHeight="2" behindDoc="0" locked="0" layoutInCell="1" allowOverlap="1" wp14:anchorId="4729439E" wp14:editId="1513EA4E">
                  <wp:simplePos x="0" y="0"/>
                  <wp:positionH relativeFrom="column">
                    <wp:posOffset>12700</wp:posOffset>
                  </wp:positionH>
                  <wp:positionV relativeFrom="paragraph">
                    <wp:posOffset>252095</wp:posOffset>
                  </wp:positionV>
                  <wp:extent cx="670560" cy="403225"/>
                  <wp:effectExtent l="0" t="0" r="0" b="0"/>
                  <wp:wrapNone/>
                  <wp:docPr id="2" name="Image 1247025722" descr="Une image contenant Graphique, Polic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247025722" descr="Une image contenant Graphique, Police, logo, graphisme&#10;&#10;Description générée automatiquement"/>
                          <pic:cNvPicPr>
                            <a:picLocks noChangeAspect="1" noChangeArrowheads="1"/>
                          </pic:cNvPicPr>
                        </pic:nvPicPr>
                        <pic:blipFill>
                          <a:blip r:embed="rId12"/>
                          <a:srcRect l="2011" r="2011"/>
                          <a:stretch>
                            <a:fillRect/>
                          </a:stretch>
                        </pic:blipFill>
                        <pic:spPr bwMode="auto">
                          <a:xfrm>
                            <a:off x="0" y="0"/>
                            <a:ext cx="670560" cy="403225"/>
                          </a:xfrm>
                          <a:prstGeom prst="rect">
                            <a:avLst/>
                          </a:prstGeom>
                        </pic:spPr>
                      </pic:pic>
                    </a:graphicData>
                  </a:graphic>
                </wp:anchor>
              </w:drawing>
            </w:r>
            <w:r>
              <w:rPr>
                <w:rFonts w:eastAsia="Calibri" w:cstheme="minorHAnsi"/>
              </w:rPr>
              <w:t xml:space="preserve">Référent ARS : </w:t>
            </w:r>
          </w:p>
        </w:tc>
        <w:tc>
          <w:tcPr>
            <w:tcW w:w="3829" w:type="dxa"/>
          </w:tcPr>
          <w:p w14:paraId="2DFBE348" w14:textId="77777777" w:rsidR="0024767E" w:rsidRDefault="007871F8">
            <w:pPr>
              <w:spacing w:after="0" w:line="240" w:lineRule="auto"/>
              <w:rPr>
                <w:rFonts w:cstheme="minorHAnsi"/>
              </w:rPr>
            </w:pPr>
            <w:r>
              <w:rPr>
                <w:rFonts w:cstheme="minorHAnsi"/>
              </w:rPr>
              <w:t>Nom / Prénom :</w:t>
            </w:r>
          </w:p>
          <w:p w14:paraId="334B14ED" w14:textId="77777777" w:rsidR="0024767E" w:rsidRDefault="007871F8">
            <w:pPr>
              <w:spacing w:after="0" w:line="240" w:lineRule="auto"/>
              <w:rPr>
                <w:rFonts w:cstheme="minorHAnsi"/>
              </w:rPr>
            </w:pPr>
            <w:r>
              <w:rPr>
                <w:rFonts w:cstheme="minorHAnsi"/>
              </w:rPr>
              <w:t xml:space="preserve">Profession / fonction : </w:t>
            </w:r>
          </w:p>
          <w:p w14:paraId="626EA4C8" w14:textId="77777777" w:rsidR="0024767E" w:rsidRDefault="007871F8">
            <w:pPr>
              <w:spacing w:after="0" w:line="240" w:lineRule="auto"/>
              <w:rPr>
                <w:rFonts w:cstheme="minorHAnsi"/>
              </w:rPr>
            </w:pPr>
            <w:r>
              <w:rPr>
                <w:rFonts w:cstheme="minorHAnsi"/>
              </w:rPr>
              <w:t xml:space="preserve">Mail : </w:t>
            </w:r>
          </w:p>
          <w:p w14:paraId="49B480F2" w14:textId="77777777" w:rsidR="0024767E" w:rsidRDefault="007871F8">
            <w:pPr>
              <w:jc w:val="both"/>
              <w:rPr>
                <w:rFonts w:eastAsia="Calibri" w:cstheme="minorHAnsi"/>
                <w:color w:val="ED7D31" w:themeColor="accent2"/>
              </w:rPr>
            </w:pPr>
            <w:r>
              <w:rPr>
                <w:rFonts w:cstheme="minorHAnsi"/>
              </w:rPr>
              <w:t>Tel</w:t>
            </w:r>
            <w:r>
              <w:rPr>
                <w:rFonts w:cstheme="minorHAnsi"/>
                <w:sz w:val="18"/>
                <w:szCs w:val="18"/>
              </w:rPr>
              <w:t> :</w:t>
            </w:r>
          </w:p>
        </w:tc>
        <w:tc>
          <w:tcPr>
            <w:tcW w:w="2901" w:type="dxa"/>
          </w:tcPr>
          <w:p w14:paraId="2CC39A28" w14:textId="77777777" w:rsidR="0024767E" w:rsidRDefault="007871F8">
            <w:pPr>
              <w:spacing w:after="0" w:line="240" w:lineRule="auto"/>
              <w:rPr>
                <w:rFonts w:cstheme="minorHAnsi"/>
              </w:rPr>
            </w:pPr>
            <w:r>
              <w:rPr>
                <w:rFonts w:cstheme="minorHAnsi"/>
              </w:rPr>
              <w:t>Nom / Prénom :</w:t>
            </w:r>
          </w:p>
          <w:p w14:paraId="66FDCCFE" w14:textId="77777777" w:rsidR="0024767E" w:rsidRDefault="007871F8">
            <w:pPr>
              <w:spacing w:after="0" w:line="240" w:lineRule="auto"/>
              <w:rPr>
                <w:rFonts w:cstheme="minorHAnsi"/>
              </w:rPr>
            </w:pPr>
            <w:r>
              <w:rPr>
                <w:rFonts w:cstheme="minorHAnsi"/>
              </w:rPr>
              <w:t xml:space="preserve">Profession / fonction : </w:t>
            </w:r>
          </w:p>
          <w:p w14:paraId="31AE0BA9" w14:textId="77777777" w:rsidR="0024767E" w:rsidRDefault="007871F8">
            <w:pPr>
              <w:spacing w:after="0" w:line="240" w:lineRule="auto"/>
              <w:rPr>
                <w:rFonts w:cstheme="minorHAnsi"/>
              </w:rPr>
            </w:pPr>
            <w:r>
              <w:rPr>
                <w:rFonts w:cstheme="minorHAnsi"/>
              </w:rPr>
              <w:t xml:space="preserve">Mail : </w:t>
            </w:r>
          </w:p>
          <w:p w14:paraId="7D020EA2" w14:textId="77777777" w:rsidR="0024767E" w:rsidRDefault="007871F8">
            <w:pPr>
              <w:jc w:val="both"/>
              <w:rPr>
                <w:rFonts w:eastAsia="Calibri" w:cstheme="minorHAnsi"/>
                <w:color w:val="ED7D31" w:themeColor="accent2"/>
              </w:rPr>
            </w:pPr>
            <w:r>
              <w:rPr>
                <w:rFonts w:cstheme="minorHAnsi"/>
              </w:rPr>
              <w:t>Tel</w:t>
            </w:r>
            <w:r>
              <w:rPr>
                <w:rFonts w:cstheme="minorHAnsi"/>
                <w:sz w:val="18"/>
                <w:szCs w:val="18"/>
              </w:rPr>
              <w:t> :</w:t>
            </w:r>
          </w:p>
        </w:tc>
      </w:tr>
      <w:tr w:rsidR="0024767E" w14:paraId="1A027402" w14:textId="77777777" w:rsidTr="00477550">
        <w:trPr>
          <w:jc w:val="center"/>
        </w:trPr>
        <w:tc>
          <w:tcPr>
            <w:tcW w:w="2975" w:type="dxa"/>
          </w:tcPr>
          <w:p w14:paraId="1D503140" w14:textId="77777777" w:rsidR="0024767E" w:rsidRDefault="007871F8">
            <w:pPr>
              <w:jc w:val="both"/>
              <w:rPr>
                <w:rFonts w:eastAsia="Calibri" w:cstheme="minorHAnsi"/>
              </w:rPr>
            </w:pPr>
            <w:r>
              <w:rPr>
                <w:rFonts w:eastAsia="Calibri" w:cstheme="minorHAnsi"/>
              </w:rPr>
              <w:t>Référent CPAM :</w:t>
            </w:r>
          </w:p>
          <w:p w14:paraId="287E188D" w14:textId="77777777" w:rsidR="0024767E" w:rsidRDefault="007871F8">
            <w:pPr>
              <w:jc w:val="both"/>
              <w:rPr>
                <w:rFonts w:eastAsia="Calibri" w:cstheme="minorHAnsi"/>
              </w:rPr>
            </w:pPr>
            <w:r>
              <w:rPr>
                <w:rFonts w:eastAsia="Calibri" w:cstheme="minorHAnsi"/>
              </w:rPr>
              <w:t xml:space="preserve"> </w:t>
            </w:r>
            <w:r>
              <w:rPr>
                <w:noProof/>
              </w:rPr>
              <w:drawing>
                <wp:inline distT="0" distB="0" distL="0" distR="0" wp14:anchorId="38106703" wp14:editId="684CAC2A">
                  <wp:extent cx="1031875" cy="358140"/>
                  <wp:effectExtent l="0" t="0" r="0" b="0"/>
                  <wp:docPr id="3" name="Image 310839723"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10839723" descr="Une image contenant texte, Police, Graphique, logo&#10;&#10;Description générée automatiquement"/>
                          <pic:cNvPicPr>
                            <a:picLocks noChangeAspect="1" noChangeArrowheads="1"/>
                          </pic:cNvPicPr>
                        </pic:nvPicPr>
                        <pic:blipFill>
                          <a:blip r:embed="rId13"/>
                          <a:stretch>
                            <a:fillRect/>
                          </a:stretch>
                        </pic:blipFill>
                        <pic:spPr bwMode="auto">
                          <a:xfrm>
                            <a:off x="0" y="0"/>
                            <a:ext cx="1031875" cy="358140"/>
                          </a:xfrm>
                          <a:prstGeom prst="rect">
                            <a:avLst/>
                          </a:prstGeom>
                        </pic:spPr>
                      </pic:pic>
                    </a:graphicData>
                  </a:graphic>
                </wp:inline>
              </w:drawing>
            </w:r>
          </w:p>
        </w:tc>
        <w:tc>
          <w:tcPr>
            <w:tcW w:w="3829" w:type="dxa"/>
          </w:tcPr>
          <w:p w14:paraId="0880AAD3" w14:textId="77777777" w:rsidR="0024767E" w:rsidRDefault="007871F8">
            <w:pPr>
              <w:spacing w:after="0" w:line="240" w:lineRule="auto"/>
              <w:rPr>
                <w:rFonts w:cstheme="minorHAnsi"/>
              </w:rPr>
            </w:pPr>
            <w:r>
              <w:rPr>
                <w:rFonts w:cstheme="minorHAnsi"/>
              </w:rPr>
              <w:t>Nom / Prénom :</w:t>
            </w:r>
          </w:p>
          <w:p w14:paraId="4B260CB6" w14:textId="77777777" w:rsidR="0024767E" w:rsidRDefault="007871F8">
            <w:pPr>
              <w:spacing w:after="0" w:line="240" w:lineRule="auto"/>
              <w:rPr>
                <w:rFonts w:cstheme="minorHAnsi"/>
              </w:rPr>
            </w:pPr>
            <w:r>
              <w:rPr>
                <w:rFonts w:cstheme="minorHAnsi"/>
              </w:rPr>
              <w:t xml:space="preserve">Profession / fonction : </w:t>
            </w:r>
          </w:p>
          <w:p w14:paraId="0DC27477" w14:textId="77777777" w:rsidR="0024767E" w:rsidRDefault="007871F8">
            <w:pPr>
              <w:spacing w:after="0" w:line="240" w:lineRule="auto"/>
              <w:rPr>
                <w:rFonts w:cstheme="minorHAnsi"/>
              </w:rPr>
            </w:pPr>
            <w:r>
              <w:rPr>
                <w:rFonts w:cstheme="minorHAnsi"/>
              </w:rPr>
              <w:t xml:space="preserve">Mail : </w:t>
            </w:r>
          </w:p>
          <w:p w14:paraId="77FAC49B" w14:textId="77777777" w:rsidR="0024767E" w:rsidRDefault="007871F8">
            <w:pPr>
              <w:jc w:val="both"/>
              <w:rPr>
                <w:rFonts w:eastAsia="Calibri" w:cstheme="minorHAnsi"/>
                <w:color w:val="ED7D31" w:themeColor="accent2"/>
              </w:rPr>
            </w:pPr>
            <w:r>
              <w:rPr>
                <w:rFonts w:cstheme="minorHAnsi"/>
              </w:rPr>
              <w:t>Tel</w:t>
            </w:r>
            <w:r>
              <w:rPr>
                <w:rFonts w:cstheme="minorHAnsi"/>
                <w:sz w:val="18"/>
                <w:szCs w:val="18"/>
              </w:rPr>
              <w:t> :</w:t>
            </w:r>
          </w:p>
        </w:tc>
        <w:tc>
          <w:tcPr>
            <w:tcW w:w="2901" w:type="dxa"/>
          </w:tcPr>
          <w:p w14:paraId="6A55642B" w14:textId="77777777" w:rsidR="0024767E" w:rsidRDefault="007871F8">
            <w:pPr>
              <w:spacing w:after="0" w:line="240" w:lineRule="auto"/>
              <w:rPr>
                <w:rFonts w:cstheme="minorHAnsi"/>
              </w:rPr>
            </w:pPr>
            <w:r>
              <w:rPr>
                <w:rFonts w:cstheme="minorHAnsi"/>
              </w:rPr>
              <w:t>Nom / Prénom :</w:t>
            </w:r>
          </w:p>
          <w:p w14:paraId="68F0BB2E" w14:textId="77777777" w:rsidR="0024767E" w:rsidRDefault="007871F8">
            <w:pPr>
              <w:spacing w:after="0" w:line="240" w:lineRule="auto"/>
              <w:rPr>
                <w:rFonts w:cstheme="minorHAnsi"/>
              </w:rPr>
            </w:pPr>
            <w:r>
              <w:rPr>
                <w:rFonts w:cstheme="minorHAnsi"/>
              </w:rPr>
              <w:t xml:space="preserve">Profession / fonction : </w:t>
            </w:r>
          </w:p>
          <w:p w14:paraId="7649D3AF" w14:textId="77777777" w:rsidR="0024767E" w:rsidRDefault="007871F8">
            <w:pPr>
              <w:spacing w:after="0" w:line="240" w:lineRule="auto"/>
              <w:rPr>
                <w:rFonts w:cstheme="minorHAnsi"/>
              </w:rPr>
            </w:pPr>
            <w:r>
              <w:rPr>
                <w:rFonts w:cstheme="minorHAnsi"/>
              </w:rPr>
              <w:t xml:space="preserve">Mail : </w:t>
            </w:r>
          </w:p>
          <w:p w14:paraId="094AEA12" w14:textId="77777777" w:rsidR="0024767E" w:rsidRDefault="007871F8">
            <w:pPr>
              <w:jc w:val="both"/>
              <w:rPr>
                <w:rFonts w:eastAsia="Calibri" w:cstheme="minorHAnsi"/>
                <w:color w:val="ED7D31" w:themeColor="accent2"/>
              </w:rPr>
            </w:pPr>
            <w:r>
              <w:rPr>
                <w:rFonts w:cstheme="minorHAnsi"/>
              </w:rPr>
              <w:t>Tel</w:t>
            </w:r>
            <w:r>
              <w:rPr>
                <w:rFonts w:cstheme="minorHAnsi"/>
                <w:sz w:val="18"/>
                <w:szCs w:val="18"/>
              </w:rPr>
              <w:t> :</w:t>
            </w:r>
          </w:p>
        </w:tc>
      </w:tr>
      <w:tr w:rsidR="0024767E" w14:paraId="39E30E75" w14:textId="77777777" w:rsidTr="00477550">
        <w:trPr>
          <w:jc w:val="center"/>
        </w:trPr>
        <w:tc>
          <w:tcPr>
            <w:tcW w:w="2975" w:type="dxa"/>
          </w:tcPr>
          <w:p w14:paraId="6B291E6E" w14:textId="77777777" w:rsidR="0024767E" w:rsidRDefault="007871F8">
            <w:pPr>
              <w:jc w:val="both"/>
              <w:rPr>
                <w:rFonts w:eastAsia="Calibri" w:cstheme="minorHAnsi"/>
              </w:rPr>
            </w:pPr>
            <w:r>
              <w:rPr>
                <w:rFonts w:eastAsia="Calibri" w:cstheme="minorHAnsi"/>
              </w:rPr>
              <w:t xml:space="preserve">Référent CPTS du territoire : </w:t>
            </w:r>
          </w:p>
        </w:tc>
        <w:tc>
          <w:tcPr>
            <w:tcW w:w="3829" w:type="dxa"/>
          </w:tcPr>
          <w:p w14:paraId="23815A86" w14:textId="77777777" w:rsidR="0024767E" w:rsidRDefault="007871F8">
            <w:pPr>
              <w:spacing w:after="0" w:line="240" w:lineRule="auto"/>
              <w:rPr>
                <w:rFonts w:cstheme="minorHAnsi"/>
              </w:rPr>
            </w:pPr>
            <w:r>
              <w:rPr>
                <w:rFonts w:cstheme="minorHAnsi"/>
              </w:rPr>
              <w:t>Nom / Prénom :</w:t>
            </w:r>
          </w:p>
          <w:p w14:paraId="347A8432" w14:textId="77777777" w:rsidR="0024767E" w:rsidRDefault="007871F8">
            <w:pPr>
              <w:spacing w:after="0" w:line="240" w:lineRule="auto"/>
              <w:rPr>
                <w:rFonts w:cstheme="minorHAnsi"/>
              </w:rPr>
            </w:pPr>
            <w:r>
              <w:rPr>
                <w:rFonts w:cstheme="minorHAnsi"/>
              </w:rPr>
              <w:t xml:space="preserve">Profession / fonction : </w:t>
            </w:r>
          </w:p>
          <w:p w14:paraId="5B2E50DF" w14:textId="77777777" w:rsidR="0024767E" w:rsidRDefault="007871F8">
            <w:pPr>
              <w:spacing w:after="0" w:line="240" w:lineRule="auto"/>
              <w:rPr>
                <w:rFonts w:cstheme="minorHAnsi"/>
              </w:rPr>
            </w:pPr>
            <w:r>
              <w:rPr>
                <w:rFonts w:cstheme="minorHAnsi"/>
              </w:rPr>
              <w:t xml:space="preserve">Mail : </w:t>
            </w:r>
          </w:p>
          <w:p w14:paraId="1AE16BA2" w14:textId="77777777" w:rsidR="0024767E" w:rsidRDefault="007871F8">
            <w:pPr>
              <w:jc w:val="both"/>
              <w:rPr>
                <w:rFonts w:eastAsia="Calibri" w:cstheme="minorHAnsi"/>
                <w:color w:val="ED7D31" w:themeColor="accent2"/>
              </w:rPr>
            </w:pPr>
            <w:r>
              <w:rPr>
                <w:rFonts w:cstheme="minorHAnsi"/>
              </w:rPr>
              <w:t>Tel</w:t>
            </w:r>
            <w:r>
              <w:rPr>
                <w:rFonts w:cstheme="minorHAnsi"/>
                <w:sz w:val="18"/>
                <w:szCs w:val="18"/>
              </w:rPr>
              <w:t> :</w:t>
            </w:r>
          </w:p>
        </w:tc>
        <w:tc>
          <w:tcPr>
            <w:tcW w:w="2901" w:type="dxa"/>
          </w:tcPr>
          <w:p w14:paraId="54EAD98D" w14:textId="77777777" w:rsidR="0024767E" w:rsidRDefault="007871F8">
            <w:pPr>
              <w:spacing w:after="0" w:line="240" w:lineRule="auto"/>
              <w:rPr>
                <w:rFonts w:cstheme="minorHAnsi"/>
              </w:rPr>
            </w:pPr>
            <w:r>
              <w:rPr>
                <w:rFonts w:cstheme="minorHAnsi"/>
              </w:rPr>
              <w:t>Nom / Prénom :</w:t>
            </w:r>
          </w:p>
          <w:p w14:paraId="50A8DCCC" w14:textId="77777777" w:rsidR="0024767E" w:rsidRDefault="007871F8">
            <w:pPr>
              <w:spacing w:after="0" w:line="240" w:lineRule="auto"/>
              <w:rPr>
                <w:rFonts w:cstheme="minorHAnsi"/>
              </w:rPr>
            </w:pPr>
            <w:r>
              <w:rPr>
                <w:rFonts w:cstheme="minorHAnsi"/>
              </w:rPr>
              <w:t xml:space="preserve">Profession / fonction : </w:t>
            </w:r>
          </w:p>
          <w:p w14:paraId="792B717F" w14:textId="77777777" w:rsidR="0024767E" w:rsidRDefault="007871F8">
            <w:pPr>
              <w:spacing w:after="0" w:line="240" w:lineRule="auto"/>
              <w:rPr>
                <w:rFonts w:cstheme="minorHAnsi"/>
              </w:rPr>
            </w:pPr>
            <w:r>
              <w:rPr>
                <w:rFonts w:cstheme="minorHAnsi"/>
              </w:rPr>
              <w:t xml:space="preserve">Mail : </w:t>
            </w:r>
          </w:p>
          <w:p w14:paraId="12AE0ADA" w14:textId="77777777" w:rsidR="0024767E" w:rsidRDefault="007871F8">
            <w:pPr>
              <w:jc w:val="both"/>
              <w:rPr>
                <w:rFonts w:eastAsia="Calibri" w:cstheme="minorHAnsi"/>
                <w:color w:val="ED7D31" w:themeColor="accent2"/>
              </w:rPr>
            </w:pPr>
            <w:r>
              <w:rPr>
                <w:rFonts w:cstheme="minorHAnsi"/>
              </w:rPr>
              <w:t>Tel</w:t>
            </w:r>
            <w:r>
              <w:rPr>
                <w:rFonts w:cstheme="minorHAnsi"/>
                <w:sz w:val="18"/>
                <w:szCs w:val="18"/>
              </w:rPr>
              <w:t> :</w:t>
            </w:r>
          </w:p>
        </w:tc>
      </w:tr>
      <w:tr w:rsidR="0024767E" w14:paraId="1B6CAE76" w14:textId="77777777" w:rsidTr="00477550">
        <w:trPr>
          <w:jc w:val="center"/>
        </w:trPr>
        <w:tc>
          <w:tcPr>
            <w:tcW w:w="2975" w:type="dxa"/>
          </w:tcPr>
          <w:p w14:paraId="56AE805C" w14:textId="77777777" w:rsidR="0024767E" w:rsidRDefault="007871F8">
            <w:pPr>
              <w:jc w:val="both"/>
              <w:rPr>
                <w:rFonts w:eastAsia="Calibri" w:cstheme="minorHAnsi"/>
              </w:rPr>
            </w:pPr>
            <w:r>
              <w:rPr>
                <w:rFonts w:eastAsia="Calibri" w:cstheme="minorHAnsi"/>
              </w:rPr>
              <w:t>Référent CH ou HL</w:t>
            </w:r>
          </w:p>
        </w:tc>
        <w:tc>
          <w:tcPr>
            <w:tcW w:w="3829" w:type="dxa"/>
          </w:tcPr>
          <w:p w14:paraId="7F7F2BCD" w14:textId="77777777" w:rsidR="0024767E" w:rsidRDefault="007871F8">
            <w:pPr>
              <w:spacing w:after="0" w:line="240" w:lineRule="auto"/>
              <w:rPr>
                <w:rFonts w:cstheme="minorHAnsi"/>
              </w:rPr>
            </w:pPr>
            <w:r>
              <w:rPr>
                <w:rFonts w:cstheme="minorHAnsi"/>
              </w:rPr>
              <w:t>Nom / Prénom :</w:t>
            </w:r>
          </w:p>
          <w:p w14:paraId="4CC04445" w14:textId="77777777" w:rsidR="0024767E" w:rsidRDefault="007871F8">
            <w:pPr>
              <w:spacing w:after="0" w:line="240" w:lineRule="auto"/>
              <w:rPr>
                <w:rFonts w:cstheme="minorHAnsi"/>
              </w:rPr>
            </w:pPr>
            <w:r>
              <w:rPr>
                <w:rFonts w:cstheme="minorHAnsi"/>
              </w:rPr>
              <w:t xml:space="preserve">Profession / fonction : </w:t>
            </w:r>
          </w:p>
          <w:p w14:paraId="0707DB05" w14:textId="77777777" w:rsidR="0024767E" w:rsidRDefault="007871F8">
            <w:pPr>
              <w:spacing w:after="0" w:line="240" w:lineRule="auto"/>
              <w:rPr>
                <w:rFonts w:cstheme="minorHAnsi"/>
              </w:rPr>
            </w:pPr>
            <w:r>
              <w:rPr>
                <w:rFonts w:cstheme="minorHAnsi"/>
              </w:rPr>
              <w:t xml:space="preserve">Mail : </w:t>
            </w:r>
          </w:p>
          <w:p w14:paraId="5369FB06" w14:textId="77777777" w:rsidR="0024767E" w:rsidRDefault="007871F8">
            <w:pPr>
              <w:jc w:val="both"/>
              <w:rPr>
                <w:rFonts w:eastAsia="Calibri" w:cstheme="minorHAnsi"/>
                <w:color w:val="ED7D31" w:themeColor="accent2"/>
              </w:rPr>
            </w:pPr>
            <w:r>
              <w:rPr>
                <w:rFonts w:cstheme="minorHAnsi"/>
              </w:rPr>
              <w:t>Tel</w:t>
            </w:r>
            <w:r>
              <w:rPr>
                <w:rFonts w:cstheme="minorHAnsi"/>
                <w:sz w:val="18"/>
                <w:szCs w:val="18"/>
              </w:rPr>
              <w:t> :</w:t>
            </w:r>
          </w:p>
        </w:tc>
        <w:tc>
          <w:tcPr>
            <w:tcW w:w="2901" w:type="dxa"/>
          </w:tcPr>
          <w:p w14:paraId="23CFF577" w14:textId="77777777" w:rsidR="0024767E" w:rsidRDefault="007871F8">
            <w:pPr>
              <w:spacing w:after="0" w:line="240" w:lineRule="auto"/>
              <w:rPr>
                <w:rFonts w:cstheme="minorHAnsi"/>
              </w:rPr>
            </w:pPr>
            <w:r>
              <w:rPr>
                <w:rFonts w:cstheme="minorHAnsi"/>
              </w:rPr>
              <w:t>Nom / Prénom :</w:t>
            </w:r>
          </w:p>
          <w:p w14:paraId="7C08995D" w14:textId="77777777" w:rsidR="0024767E" w:rsidRDefault="007871F8">
            <w:pPr>
              <w:spacing w:after="0" w:line="240" w:lineRule="auto"/>
              <w:rPr>
                <w:rFonts w:cstheme="minorHAnsi"/>
              </w:rPr>
            </w:pPr>
            <w:r>
              <w:rPr>
                <w:rFonts w:cstheme="minorHAnsi"/>
              </w:rPr>
              <w:t xml:space="preserve">Profession / fonction : </w:t>
            </w:r>
          </w:p>
          <w:p w14:paraId="70F07B65" w14:textId="77777777" w:rsidR="0024767E" w:rsidRDefault="007871F8">
            <w:pPr>
              <w:spacing w:after="0" w:line="240" w:lineRule="auto"/>
              <w:rPr>
                <w:rFonts w:cstheme="minorHAnsi"/>
              </w:rPr>
            </w:pPr>
            <w:r>
              <w:rPr>
                <w:rFonts w:cstheme="minorHAnsi"/>
              </w:rPr>
              <w:t xml:space="preserve">Mail : </w:t>
            </w:r>
          </w:p>
          <w:p w14:paraId="54BAC036" w14:textId="77777777" w:rsidR="0024767E" w:rsidRDefault="007871F8">
            <w:pPr>
              <w:jc w:val="both"/>
              <w:rPr>
                <w:rFonts w:eastAsia="Calibri" w:cstheme="minorHAnsi"/>
                <w:color w:val="ED7D31" w:themeColor="accent2"/>
              </w:rPr>
            </w:pPr>
            <w:r>
              <w:rPr>
                <w:rFonts w:cstheme="minorHAnsi"/>
              </w:rPr>
              <w:t>Tel</w:t>
            </w:r>
            <w:r>
              <w:rPr>
                <w:rFonts w:cstheme="minorHAnsi"/>
                <w:sz w:val="18"/>
                <w:szCs w:val="18"/>
              </w:rPr>
              <w:t> :</w:t>
            </w:r>
          </w:p>
        </w:tc>
      </w:tr>
      <w:tr w:rsidR="0024767E" w14:paraId="291C3ABB" w14:textId="77777777" w:rsidTr="00477550">
        <w:trPr>
          <w:jc w:val="center"/>
        </w:trPr>
        <w:tc>
          <w:tcPr>
            <w:tcW w:w="2975" w:type="dxa"/>
          </w:tcPr>
          <w:p w14:paraId="336DAC5A" w14:textId="77777777" w:rsidR="0024767E" w:rsidRDefault="007871F8">
            <w:pPr>
              <w:tabs>
                <w:tab w:val="left" w:pos="1870"/>
              </w:tabs>
              <w:jc w:val="both"/>
              <w:rPr>
                <w:rFonts w:eastAsia="Calibri" w:cstheme="minorHAnsi"/>
              </w:rPr>
            </w:pPr>
            <w:r>
              <w:rPr>
                <w:rFonts w:eastAsia="Calibri" w:cstheme="minorHAnsi"/>
              </w:rPr>
              <w:t>Autre :</w:t>
            </w:r>
            <w:r>
              <w:rPr>
                <w:rFonts w:eastAsia="Calibri" w:cstheme="minorHAnsi"/>
              </w:rPr>
              <w:tab/>
            </w:r>
          </w:p>
        </w:tc>
        <w:tc>
          <w:tcPr>
            <w:tcW w:w="3829" w:type="dxa"/>
          </w:tcPr>
          <w:p w14:paraId="1179B71D" w14:textId="77777777" w:rsidR="0024767E" w:rsidRDefault="007871F8">
            <w:pPr>
              <w:spacing w:after="0" w:line="240" w:lineRule="auto"/>
              <w:rPr>
                <w:rFonts w:cstheme="minorHAnsi"/>
              </w:rPr>
            </w:pPr>
            <w:r>
              <w:rPr>
                <w:rFonts w:cstheme="minorHAnsi"/>
              </w:rPr>
              <w:t>Nom / Prénom :</w:t>
            </w:r>
          </w:p>
          <w:p w14:paraId="057292C7" w14:textId="77777777" w:rsidR="0024767E" w:rsidRDefault="007871F8">
            <w:pPr>
              <w:spacing w:after="0" w:line="240" w:lineRule="auto"/>
              <w:rPr>
                <w:rFonts w:cstheme="minorHAnsi"/>
              </w:rPr>
            </w:pPr>
            <w:r>
              <w:rPr>
                <w:rFonts w:cstheme="minorHAnsi"/>
              </w:rPr>
              <w:t xml:space="preserve">Profession / fonction : </w:t>
            </w:r>
          </w:p>
          <w:p w14:paraId="17759B76" w14:textId="77777777" w:rsidR="0024767E" w:rsidRDefault="007871F8">
            <w:pPr>
              <w:spacing w:after="0" w:line="240" w:lineRule="auto"/>
              <w:rPr>
                <w:rFonts w:cstheme="minorHAnsi"/>
              </w:rPr>
            </w:pPr>
            <w:r>
              <w:rPr>
                <w:rFonts w:cstheme="minorHAnsi"/>
              </w:rPr>
              <w:t xml:space="preserve">Mail : </w:t>
            </w:r>
          </w:p>
          <w:p w14:paraId="15D9B611" w14:textId="77777777" w:rsidR="0024767E" w:rsidRDefault="007871F8">
            <w:pPr>
              <w:jc w:val="both"/>
              <w:rPr>
                <w:rFonts w:eastAsia="Calibri" w:cstheme="minorHAnsi"/>
                <w:color w:val="ED7D31" w:themeColor="accent2"/>
              </w:rPr>
            </w:pPr>
            <w:r>
              <w:rPr>
                <w:rFonts w:cstheme="minorHAnsi"/>
              </w:rPr>
              <w:t>Tel</w:t>
            </w:r>
            <w:r>
              <w:rPr>
                <w:rFonts w:cstheme="minorHAnsi"/>
                <w:sz w:val="18"/>
                <w:szCs w:val="18"/>
              </w:rPr>
              <w:t> :</w:t>
            </w:r>
          </w:p>
        </w:tc>
        <w:tc>
          <w:tcPr>
            <w:tcW w:w="2901" w:type="dxa"/>
          </w:tcPr>
          <w:p w14:paraId="5C2A667E" w14:textId="77777777" w:rsidR="0024767E" w:rsidRDefault="007871F8">
            <w:pPr>
              <w:spacing w:after="0" w:line="240" w:lineRule="auto"/>
              <w:rPr>
                <w:rFonts w:cstheme="minorHAnsi"/>
              </w:rPr>
            </w:pPr>
            <w:r>
              <w:rPr>
                <w:rFonts w:cstheme="minorHAnsi"/>
              </w:rPr>
              <w:t>Nom / Prénom :</w:t>
            </w:r>
          </w:p>
          <w:p w14:paraId="61AAD214" w14:textId="77777777" w:rsidR="0024767E" w:rsidRDefault="007871F8">
            <w:pPr>
              <w:spacing w:after="0" w:line="240" w:lineRule="auto"/>
              <w:rPr>
                <w:rFonts w:cstheme="minorHAnsi"/>
              </w:rPr>
            </w:pPr>
            <w:r>
              <w:rPr>
                <w:rFonts w:cstheme="minorHAnsi"/>
              </w:rPr>
              <w:t xml:space="preserve">Profession / fonction : </w:t>
            </w:r>
          </w:p>
          <w:p w14:paraId="714A2F17" w14:textId="77777777" w:rsidR="0024767E" w:rsidRDefault="007871F8">
            <w:pPr>
              <w:spacing w:after="0" w:line="240" w:lineRule="auto"/>
              <w:rPr>
                <w:rFonts w:cstheme="minorHAnsi"/>
              </w:rPr>
            </w:pPr>
            <w:r>
              <w:rPr>
                <w:rFonts w:cstheme="minorHAnsi"/>
              </w:rPr>
              <w:t xml:space="preserve">Mail : </w:t>
            </w:r>
          </w:p>
          <w:p w14:paraId="45FD7FCA" w14:textId="77777777" w:rsidR="0024767E" w:rsidRDefault="007871F8">
            <w:pPr>
              <w:jc w:val="both"/>
              <w:rPr>
                <w:rFonts w:eastAsia="Calibri" w:cstheme="minorHAnsi"/>
                <w:color w:val="ED7D31" w:themeColor="accent2"/>
              </w:rPr>
            </w:pPr>
            <w:r>
              <w:rPr>
                <w:rFonts w:cstheme="minorHAnsi"/>
              </w:rPr>
              <w:t>Tel</w:t>
            </w:r>
            <w:r>
              <w:rPr>
                <w:rFonts w:cstheme="minorHAnsi"/>
                <w:sz w:val="18"/>
                <w:szCs w:val="18"/>
              </w:rPr>
              <w:t> :</w:t>
            </w:r>
          </w:p>
        </w:tc>
      </w:tr>
      <w:tr w:rsidR="0024767E" w14:paraId="4CDFCA9A" w14:textId="77777777" w:rsidTr="00477550">
        <w:trPr>
          <w:jc w:val="center"/>
        </w:trPr>
        <w:tc>
          <w:tcPr>
            <w:tcW w:w="2975" w:type="dxa"/>
          </w:tcPr>
          <w:p w14:paraId="3B05E350" w14:textId="77777777" w:rsidR="0024767E" w:rsidRDefault="0024767E">
            <w:pPr>
              <w:jc w:val="both"/>
              <w:rPr>
                <w:rFonts w:eastAsia="Calibri" w:cstheme="minorHAnsi"/>
              </w:rPr>
            </w:pPr>
          </w:p>
        </w:tc>
        <w:tc>
          <w:tcPr>
            <w:tcW w:w="3829" w:type="dxa"/>
          </w:tcPr>
          <w:p w14:paraId="6BEE438F" w14:textId="77777777" w:rsidR="0024767E" w:rsidRDefault="007871F8">
            <w:pPr>
              <w:spacing w:after="0" w:line="240" w:lineRule="auto"/>
              <w:rPr>
                <w:rFonts w:cstheme="minorHAnsi"/>
              </w:rPr>
            </w:pPr>
            <w:r>
              <w:rPr>
                <w:rFonts w:cstheme="minorHAnsi"/>
              </w:rPr>
              <w:t>Nom / Prénom :</w:t>
            </w:r>
          </w:p>
          <w:p w14:paraId="2EA2BA70" w14:textId="77777777" w:rsidR="0024767E" w:rsidRDefault="007871F8">
            <w:pPr>
              <w:spacing w:after="0" w:line="240" w:lineRule="auto"/>
              <w:rPr>
                <w:rFonts w:cstheme="minorHAnsi"/>
              </w:rPr>
            </w:pPr>
            <w:r>
              <w:rPr>
                <w:rFonts w:cstheme="minorHAnsi"/>
              </w:rPr>
              <w:t xml:space="preserve">Profession / fonction : </w:t>
            </w:r>
          </w:p>
          <w:p w14:paraId="33D72D56" w14:textId="77777777" w:rsidR="0024767E" w:rsidRDefault="007871F8">
            <w:pPr>
              <w:spacing w:after="0" w:line="240" w:lineRule="auto"/>
              <w:rPr>
                <w:rFonts w:cstheme="minorHAnsi"/>
              </w:rPr>
            </w:pPr>
            <w:r>
              <w:rPr>
                <w:rFonts w:cstheme="minorHAnsi"/>
              </w:rPr>
              <w:t xml:space="preserve">Mail : </w:t>
            </w:r>
          </w:p>
          <w:p w14:paraId="60F2FD21" w14:textId="77777777" w:rsidR="0024767E" w:rsidRDefault="007871F8">
            <w:pPr>
              <w:spacing w:after="0" w:line="240" w:lineRule="auto"/>
              <w:rPr>
                <w:rFonts w:cstheme="minorHAnsi"/>
              </w:rPr>
            </w:pPr>
            <w:r>
              <w:rPr>
                <w:rFonts w:cstheme="minorHAnsi"/>
              </w:rPr>
              <w:t>Tel</w:t>
            </w:r>
            <w:r>
              <w:rPr>
                <w:rFonts w:cstheme="minorHAnsi"/>
                <w:sz w:val="18"/>
                <w:szCs w:val="18"/>
              </w:rPr>
              <w:t> :</w:t>
            </w:r>
          </w:p>
        </w:tc>
        <w:tc>
          <w:tcPr>
            <w:tcW w:w="2901" w:type="dxa"/>
          </w:tcPr>
          <w:p w14:paraId="64E5C05D" w14:textId="77777777" w:rsidR="0024767E" w:rsidRDefault="007871F8">
            <w:pPr>
              <w:spacing w:after="0" w:line="240" w:lineRule="auto"/>
              <w:rPr>
                <w:rFonts w:cstheme="minorHAnsi"/>
              </w:rPr>
            </w:pPr>
            <w:r>
              <w:rPr>
                <w:rFonts w:cstheme="minorHAnsi"/>
              </w:rPr>
              <w:t>Nom / Prénom :</w:t>
            </w:r>
          </w:p>
          <w:p w14:paraId="5D11A6C5" w14:textId="77777777" w:rsidR="0024767E" w:rsidRDefault="007871F8">
            <w:pPr>
              <w:spacing w:after="0" w:line="240" w:lineRule="auto"/>
              <w:rPr>
                <w:rFonts w:cstheme="minorHAnsi"/>
              </w:rPr>
            </w:pPr>
            <w:r>
              <w:rPr>
                <w:rFonts w:cstheme="minorHAnsi"/>
              </w:rPr>
              <w:t xml:space="preserve">Profession / fonction : </w:t>
            </w:r>
          </w:p>
          <w:p w14:paraId="0937BE7E" w14:textId="77777777" w:rsidR="0024767E" w:rsidRDefault="007871F8">
            <w:pPr>
              <w:spacing w:after="0" w:line="240" w:lineRule="auto"/>
              <w:rPr>
                <w:rFonts w:cstheme="minorHAnsi"/>
              </w:rPr>
            </w:pPr>
            <w:r>
              <w:rPr>
                <w:rFonts w:cstheme="minorHAnsi"/>
              </w:rPr>
              <w:t xml:space="preserve">Mail : </w:t>
            </w:r>
          </w:p>
          <w:p w14:paraId="3A93A2F8" w14:textId="77777777" w:rsidR="0024767E" w:rsidRDefault="007871F8">
            <w:pPr>
              <w:spacing w:after="0" w:line="240" w:lineRule="auto"/>
              <w:rPr>
                <w:rFonts w:cstheme="minorHAnsi"/>
              </w:rPr>
            </w:pPr>
            <w:r>
              <w:rPr>
                <w:rFonts w:cstheme="minorHAnsi"/>
              </w:rPr>
              <w:t>Tel</w:t>
            </w:r>
            <w:r>
              <w:rPr>
                <w:rFonts w:cstheme="minorHAnsi"/>
                <w:sz w:val="18"/>
                <w:szCs w:val="18"/>
              </w:rPr>
              <w:t> :</w:t>
            </w:r>
          </w:p>
        </w:tc>
      </w:tr>
    </w:tbl>
    <w:p w14:paraId="406C4CDD" w14:textId="77777777" w:rsidR="0024767E" w:rsidRDefault="0024767E"/>
    <w:p w14:paraId="5194C3C1" w14:textId="77777777" w:rsidR="009851C1" w:rsidRDefault="009851C1"/>
    <w:p w14:paraId="0C9C4017" w14:textId="77777777" w:rsidR="009851C1" w:rsidRDefault="009851C1"/>
    <w:p w14:paraId="587362AB" w14:textId="77777777" w:rsidR="009851C1" w:rsidRDefault="009851C1"/>
    <w:p w14:paraId="7127329A" w14:textId="77777777" w:rsidR="009851C1" w:rsidRDefault="009851C1"/>
    <w:p w14:paraId="6546A709" w14:textId="77777777" w:rsidR="009851C1" w:rsidRDefault="009851C1"/>
    <w:p w14:paraId="3F63A6E3" w14:textId="77777777" w:rsidR="009851C1" w:rsidRDefault="009851C1"/>
    <w:p w14:paraId="555E1E00" w14:textId="77777777" w:rsidR="009851C1" w:rsidRDefault="009851C1"/>
    <w:p w14:paraId="15CD88BD" w14:textId="77777777" w:rsidR="0024767E" w:rsidRPr="009851C1" w:rsidRDefault="007871F8">
      <w:pPr>
        <w:jc w:val="center"/>
        <w:rPr>
          <w:b/>
          <w:bCs/>
          <w:color w:val="595959" w:themeColor="text1" w:themeTint="A6"/>
        </w:rPr>
      </w:pPr>
      <w:r w:rsidRPr="009851C1">
        <w:rPr>
          <w:b/>
          <w:bCs/>
          <w:color w:val="595959" w:themeColor="text1" w:themeTint="A6"/>
          <w:sz w:val="32"/>
          <w:szCs w:val="32"/>
        </w:rPr>
        <w:lastRenderedPageBreak/>
        <w:t>Outil 5.</w:t>
      </w:r>
    </w:p>
    <w:p w14:paraId="090374F5" w14:textId="77777777" w:rsidR="0024767E" w:rsidRDefault="007871F8">
      <w:pPr>
        <w:jc w:val="center"/>
        <w:rPr>
          <w:b/>
          <w:bCs/>
        </w:rPr>
      </w:pPr>
      <w:r>
        <w:rPr>
          <w:b/>
          <w:bCs/>
          <w:color w:val="FF8000"/>
        </w:rPr>
        <w:t xml:space="preserve"> Inventaire des équipements et consommables du centre de santé</w:t>
      </w:r>
    </w:p>
    <w:tbl>
      <w:tblPr>
        <w:tblStyle w:val="Grilledutableau2"/>
        <w:tblW w:w="10170" w:type="dxa"/>
        <w:jc w:val="center"/>
        <w:tblLook w:val="04A0" w:firstRow="1" w:lastRow="0" w:firstColumn="1" w:lastColumn="0" w:noHBand="0" w:noVBand="1"/>
      </w:tblPr>
      <w:tblGrid>
        <w:gridCol w:w="2686"/>
        <w:gridCol w:w="1708"/>
        <w:gridCol w:w="1911"/>
        <w:gridCol w:w="1770"/>
        <w:gridCol w:w="2095"/>
      </w:tblGrid>
      <w:tr w:rsidR="0024767E" w14:paraId="0493CB7C" w14:textId="77777777" w:rsidTr="00477550">
        <w:trPr>
          <w:jc w:val="center"/>
        </w:trPr>
        <w:tc>
          <w:tcPr>
            <w:tcW w:w="2686" w:type="dxa"/>
          </w:tcPr>
          <w:p w14:paraId="64AA9A9E" w14:textId="77777777" w:rsidR="0024767E" w:rsidRDefault="007871F8">
            <w:pPr>
              <w:jc w:val="center"/>
              <w:rPr>
                <w:rFonts w:eastAsia="Calibri" w:cstheme="minorHAnsi"/>
                <w:b/>
                <w:bCs/>
              </w:rPr>
            </w:pPr>
            <w:r>
              <w:rPr>
                <w:rFonts w:eastAsia="Calibri" w:cstheme="minorHAnsi"/>
                <w:b/>
                <w:bCs/>
              </w:rPr>
              <w:t>Equipement général :</w:t>
            </w:r>
          </w:p>
        </w:tc>
        <w:tc>
          <w:tcPr>
            <w:tcW w:w="1708" w:type="dxa"/>
          </w:tcPr>
          <w:p w14:paraId="7FFA8167" w14:textId="77777777" w:rsidR="0024767E" w:rsidRDefault="007871F8">
            <w:pPr>
              <w:jc w:val="center"/>
              <w:rPr>
                <w:rFonts w:eastAsia="Calibri" w:cstheme="minorHAnsi"/>
                <w:b/>
                <w:bCs/>
              </w:rPr>
            </w:pPr>
            <w:r>
              <w:rPr>
                <w:rFonts w:eastAsia="Calibri" w:cstheme="minorHAnsi"/>
                <w:b/>
                <w:bCs/>
              </w:rPr>
              <w:t>Présent au sein de la structure : oui/non</w:t>
            </w:r>
          </w:p>
        </w:tc>
        <w:tc>
          <w:tcPr>
            <w:tcW w:w="1911" w:type="dxa"/>
          </w:tcPr>
          <w:p w14:paraId="48433CBC" w14:textId="77777777" w:rsidR="0024767E" w:rsidRDefault="007871F8">
            <w:pPr>
              <w:jc w:val="center"/>
              <w:rPr>
                <w:rFonts w:eastAsia="Calibri" w:cstheme="minorHAnsi"/>
                <w:b/>
                <w:bCs/>
              </w:rPr>
            </w:pPr>
            <w:r>
              <w:rPr>
                <w:rFonts w:eastAsia="Calibri" w:cstheme="minorHAnsi"/>
                <w:b/>
                <w:bCs/>
              </w:rPr>
              <w:t>Localisation</w:t>
            </w:r>
          </w:p>
          <w:p w14:paraId="567DDCED" w14:textId="77777777" w:rsidR="0024767E" w:rsidRDefault="007871F8">
            <w:pPr>
              <w:jc w:val="center"/>
              <w:rPr>
                <w:rFonts w:eastAsia="Calibri" w:cstheme="minorHAnsi"/>
                <w:b/>
                <w:bCs/>
              </w:rPr>
            </w:pPr>
            <w:r>
              <w:rPr>
                <w:rFonts w:eastAsia="Calibri" w:cstheme="minorHAnsi"/>
                <w:b/>
                <w:bCs/>
              </w:rPr>
              <w:t>(Quelle pièce ?)</w:t>
            </w:r>
          </w:p>
        </w:tc>
        <w:tc>
          <w:tcPr>
            <w:tcW w:w="1770" w:type="dxa"/>
          </w:tcPr>
          <w:p w14:paraId="359147C4" w14:textId="77777777" w:rsidR="0024767E" w:rsidRDefault="007871F8">
            <w:pPr>
              <w:jc w:val="center"/>
              <w:rPr>
                <w:rFonts w:eastAsia="Calibri" w:cstheme="minorHAnsi"/>
                <w:b/>
                <w:bCs/>
              </w:rPr>
            </w:pPr>
            <w:r>
              <w:rPr>
                <w:rFonts w:eastAsia="Calibri" w:cstheme="minorHAnsi"/>
                <w:b/>
                <w:bCs/>
              </w:rPr>
              <w:t>Date du dernier inventaire</w:t>
            </w:r>
          </w:p>
        </w:tc>
        <w:tc>
          <w:tcPr>
            <w:tcW w:w="2095" w:type="dxa"/>
          </w:tcPr>
          <w:p w14:paraId="217AF19D" w14:textId="77777777" w:rsidR="0024767E" w:rsidRDefault="007871F8">
            <w:pPr>
              <w:jc w:val="center"/>
              <w:rPr>
                <w:rFonts w:eastAsia="Calibri" w:cstheme="minorHAnsi"/>
                <w:b/>
                <w:bCs/>
              </w:rPr>
            </w:pPr>
            <w:r>
              <w:rPr>
                <w:rFonts w:eastAsia="Calibri" w:cstheme="minorHAnsi"/>
                <w:b/>
                <w:bCs/>
              </w:rPr>
              <w:t>Quantité</w:t>
            </w:r>
          </w:p>
        </w:tc>
      </w:tr>
      <w:tr w:rsidR="0024767E" w14:paraId="36B6BC3A" w14:textId="77777777" w:rsidTr="00477550">
        <w:trPr>
          <w:jc w:val="center"/>
        </w:trPr>
        <w:tc>
          <w:tcPr>
            <w:tcW w:w="2686" w:type="dxa"/>
          </w:tcPr>
          <w:p w14:paraId="34F21769" w14:textId="77777777" w:rsidR="0024767E" w:rsidRDefault="0024767E">
            <w:pPr>
              <w:jc w:val="both"/>
              <w:rPr>
                <w:rFonts w:eastAsia="Calibri" w:cstheme="minorHAnsi"/>
              </w:rPr>
            </w:pPr>
          </w:p>
        </w:tc>
        <w:tc>
          <w:tcPr>
            <w:tcW w:w="1708" w:type="dxa"/>
          </w:tcPr>
          <w:p w14:paraId="4678D5EF" w14:textId="77777777" w:rsidR="0024767E" w:rsidRDefault="0024767E">
            <w:pPr>
              <w:jc w:val="both"/>
              <w:rPr>
                <w:rFonts w:eastAsia="Calibri" w:cstheme="minorHAnsi"/>
              </w:rPr>
            </w:pPr>
          </w:p>
        </w:tc>
        <w:tc>
          <w:tcPr>
            <w:tcW w:w="1911" w:type="dxa"/>
          </w:tcPr>
          <w:p w14:paraId="24B413E8" w14:textId="77777777" w:rsidR="0024767E" w:rsidRDefault="0024767E">
            <w:pPr>
              <w:jc w:val="both"/>
              <w:rPr>
                <w:rFonts w:eastAsia="Calibri" w:cstheme="minorHAnsi"/>
              </w:rPr>
            </w:pPr>
          </w:p>
        </w:tc>
        <w:tc>
          <w:tcPr>
            <w:tcW w:w="1770" w:type="dxa"/>
          </w:tcPr>
          <w:p w14:paraId="2B6C7C35" w14:textId="77777777" w:rsidR="0024767E" w:rsidRDefault="007871F8">
            <w:pPr>
              <w:jc w:val="center"/>
              <w:rPr>
                <w:rFonts w:eastAsia="Calibri" w:cstheme="minorHAnsi"/>
              </w:rPr>
            </w:pPr>
            <w:r>
              <w:rPr>
                <w:rFonts w:eastAsia="Calibri" w:cstheme="minorHAnsi"/>
              </w:rPr>
              <w:t>../../2024</w:t>
            </w:r>
          </w:p>
        </w:tc>
        <w:tc>
          <w:tcPr>
            <w:tcW w:w="2095" w:type="dxa"/>
          </w:tcPr>
          <w:p w14:paraId="7BE5B752" w14:textId="77777777" w:rsidR="0024767E" w:rsidRDefault="0024767E">
            <w:pPr>
              <w:jc w:val="center"/>
              <w:rPr>
                <w:rFonts w:eastAsia="Calibri" w:cstheme="minorHAnsi"/>
              </w:rPr>
            </w:pPr>
          </w:p>
        </w:tc>
      </w:tr>
      <w:tr w:rsidR="0024767E" w14:paraId="140158CB" w14:textId="77777777" w:rsidTr="00477550">
        <w:trPr>
          <w:jc w:val="center"/>
        </w:trPr>
        <w:tc>
          <w:tcPr>
            <w:tcW w:w="2686" w:type="dxa"/>
          </w:tcPr>
          <w:p w14:paraId="1B5FC53B" w14:textId="77777777" w:rsidR="0024767E" w:rsidRDefault="0024767E">
            <w:pPr>
              <w:jc w:val="both"/>
              <w:rPr>
                <w:rFonts w:eastAsia="Calibri" w:cstheme="minorHAnsi"/>
              </w:rPr>
            </w:pPr>
          </w:p>
        </w:tc>
        <w:tc>
          <w:tcPr>
            <w:tcW w:w="1708" w:type="dxa"/>
          </w:tcPr>
          <w:p w14:paraId="441E18D6" w14:textId="77777777" w:rsidR="0024767E" w:rsidRDefault="0024767E">
            <w:pPr>
              <w:jc w:val="both"/>
              <w:rPr>
                <w:rFonts w:eastAsia="Calibri" w:cstheme="minorHAnsi"/>
              </w:rPr>
            </w:pPr>
          </w:p>
        </w:tc>
        <w:tc>
          <w:tcPr>
            <w:tcW w:w="1911" w:type="dxa"/>
          </w:tcPr>
          <w:p w14:paraId="51ABB09E" w14:textId="77777777" w:rsidR="0024767E" w:rsidRDefault="0024767E">
            <w:pPr>
              <w:jc w:val="both"/>
              <w:rPr>
                <w:rFonts w:eastAsia="Calibri" w:cstheme="minorHAnsi"/>
              </w:rPr>
            </w:pPr>
          </w:p>
        </w:tc>
        <w:tc>
          <w:tcPr>
            <w:tcW w:w="1770" w:type="dxa"/>
          </w:tcPr>
          <w:p w14:paraId="42A3864C" w14:textId="77777777" w:rsidR="0024767E" w:rsidRDefault="0024767E">
            <w:pPr>
              <w:jc w:val="both"/>
              <w:rPr>
                <w:rFonts w:eastAsia="Calibri" w:cstheme="minorHAnsi"/>
              </w:rPr>
            </w:pPr>
          </w:p>
        </w:tc>
        <w:tc>
          <w:tcPr>
            <w:tcW w:w="2095" w:type="dxa"/>
          </w:tcPr>
          <w:p w14:paraId="1663F6D7" w14:textId="77777777" w:rsidR="0024767E" w:rsidRDefault="0024767E">
            <w:pPr>
              <w:jc w:val="both"/>
              <w:rPr>
                <w:rFonts w:eastAsia="Calibri" w:cstheme="minorHAnsi"/>
              </w:rPr>
            </w:pPr>
          </w:p>
        </w:tc>
      </w:tr>
      <w:tr w:rsidR="0024767E" w14:paraId="3B9F66E5" w14:textId="77777777" w:rsidTr="00477550">
        <w:trPr>
          <w:jc w:val="center"/>
        </w:trPr>
        <w:tc>
          <w:tcPr>
            <w:tcW w:w="2686" w:type="dxa"/>
          </w:tcPr>
          <w:p w14:paraId="12B8308D" w14:textId="77777777" w:rsidR="0024767E" w:rsidRDefault="0024767E">
            <w:pPr>
              <w:jc w:val="both"/>
              <w:rPr>
                <w:rFonts w:eastAsia="Calibri" w:cstheme="minorHAnsi"/>
              </w:rPr>
            </w:pPr>
          </w:p>
        </w:tc>
        <w:tc>
          <w:tcPr>
            <w:tcW w:w="1708" w:type="dxa"/>
          </w:tcPr>
          <w:p w14:paraId="3F2B4BAB" w14:textId="77777777" w:rsidR="0024767E" w:rsidRDefault="0024767E">
            <w:pPr>
              <w:jc w:val="both"/>
              <w:rPr>
                <w:rFonts w:eastAsia="Calibri" w:cstheme="minorHAnsi"/>
              </w:rPr>
            </w:pPr>
          </w:p>
        </w:tc>
        <w:tc>
          <w:tcPr>
            <w:tcW w:w="1911" w:type="dxa"/>
          </w:tcPr>
          <w:p w14:paraId="7B02ACAB" w14:textId="77777777" w:rsidR="0024767E" w:rsidRDefault="0024767E">
            <w:pPr>
              <w:jc w:val="both"/>
              <w:rPr>
                <w:rFonts w:eastAsia="Calibri" w:cstheme="minorHAnsi"/>
              </w:rPr>
            </w:pPr>
          </w:p>
        </w:tc>
        <w:tc>
          <w:tcPr>
            <w:tcW w:w="1770" w:type="dxa"/>
          </w:tcPr>
          <w:p w14:paraId="30A71C40" w14:textId="77777777" w:rsidR="0024767E" w:rsidRDefault="0024767E">
            <w:pPr>
              <w:jc w:val="both"/>
              <w:rPr>
                <w:rFonts w:eastAsia="Calibri" w:cstheme="minorHAnsi"/>
              </w:rPr>
            </w:pPr>
          </w:p>
        </w:tc>
        <w:tc>
          <w:tcPr>
            <w:tcW w:w="2095" w:type="dxa"/>
          </w:tcPr>
          <w:p w14:paraId="15F38E1B" w14:textId="77777777" w:rsidR="0024767E" w:rsidRDefault="0024767E">
            <w:pPr>
              <w:jc w:val="both"/>
              <w:rPr>
                <w:rFonts w:eastAsia="Calibri" w:cstheme="minorHAnsi"/>
              </w:rPr>
            </w:pPr>
          </w:p>
        </w:tc>
      </w:tr>
      <w:tr w:rsidR="0024767E" w14:paraId="6AA710AB" w14:textId="77777777" w:rsidTr="00477550">
        <w:trPr>
          <w:jc w:val="center"/>
        </w:trPr>
        <w:tc>
          <w:tcPr>
            <w:tcW w:w="2686" w:type="dxa"/>
          </w:tcPr>
          <w:p w14:paraId="6D3B24CC" w14:textId="77777777" w:rsidR="0024767E" w:rsidRDefault="0024767E">
            <w:pPr>
              <w:jc w:val="both"/>
              <w:rPr>
                <w:rFonts w:eastAsia="Calibri" w:cstheme="minorHAnsi"/>
              </w:rPr>
            </w:pPr>
          </w:p>
        </w:tc>
        <w:tc>
          <w:tcPr>
            <w:tcW w:w="1708" w:type="dxa"/>
          </w:tcPr>
          <w:p w14:paraId="10FF9C80" w14:textId="77777777" w:rsidR="0024767E" w:rsidRDefault="0024767E">
            <w:pPr>
              <w:jc w:val="both"/>
              <w:rPr>
                <w:rFonts w:eastAsia="Calibri" w:cstheme="minorHAnsi"/>
              </w:rPr>
            </w:pPr>
          </w:p>
        </w:tc>
        <w:tc>
          <w:tcPr>
            <w:tcW w:w="1911" w:type="dxa"/>
          </w:tcPr>
          <w:p w14:paraId="39238DAD" w14:textId="77777777" w:rsidR="0024767E" w:rsidRDefault="0024767E">
            <w:pPr>
              <w:jc w:val="both"/>
              <w:rPr>
                <w:rFonts w:eastAsia="Calibri" w:cstheme="minorHAnsi"/>
              </w:rPr>
            </w:pPr>
          </w:p>
        </w:tc>
        <w:tc>
          <w:tcPr>
            <w:tcW w:w="1770" w:type="dxa"/>
          </w:tcPr>
          <w:p w14:paraId="23FF0203" w14:textId="77777777" w:rsidR="0024767E" w:rsidRDefault="0024767E">
            <w:pPr>
              <w:jc w:val="both"/>
              <w:rPr>
                <w:rFonts w:eastAsia="Calibri" w:cstheme="minorHAnsi"/>
              </w:rPr>
            </w:pPr>
          </w:p>
        </w:tc>
        <w:tc>
          <w:tcPr>
            <w:tcW w:w="2095" w:type="dxa"/>
          </w:tcPr>
          <w:p w14:paraId="08FCF09B" w14:textId="77777777" w:rsidR="0024767E" w:rsidRDefault="0024767E">
            <w:pPr>
              <w:jc w:val="both"/>
              <w:rPr>
                <w:rFonts w:eastAsia="Calibri" w:cstheme="minorHAnsi"/>
              </w:rPr>
            </w:pPr>
          </w:p>
        </w:tc>
      </w:tr>
      <w:tr w:rsidR="0024767E" w14:paraId="719F7059" w14:textId="77777777" w:rsidTr="00477550">
        <w:trPr>
          <w:jc w:val="center"/>
        </w:trPr>
        <w:tc>
          <w:tcPr>
            <w:tcW w:w="2686" w:type="dxa"/>
          </w:tcPr>
          <w:p w14:paraId="37DCF1D3" w14:textId="77777777" w:rsidR="0024767E" w:rsidRDefault="0024767E">
            <w:pPr>
              <w:jc w:val="both"/>
              <w:rPr>
                <w:rFonts w:eastAsia="Calibri" w:cstheme="minorHAnsi"/>
              </w:rPr>
            </w:pPr>
          </w:p>
        </w:tc>
        <w:tc>
          <w:tcPr>
            <w:tcW w:w="1708" w:type="dxa"/>
          </w:tcPr>
          <w:p w14:paraId="3236050B" w14:textId="77777777" w:rsidR="0024767E" w:rsidRDefault="0024767E">
            <w:pPr>
              <w:jc w:val="both"/>
              <w:rPr>
                <w:rFonts w:eastAsia="Calibri" w:cstheme="minorHAnsi"/>
              </w:rPr>
            </w:pPr>
          </w:p>
        </w:tc>
        <w:tc>
          <w:tcPr>
            <w:tcW w:w="1911" w:type="dxa"/>
          </w:tcPr>
          <w:p w14:paraId="5D6C4538" w14:textId="77777777" w:rsidR="0024767E" w:rsidRDefault="0024767E">
            <w:pPr>
              <w:jc w:val="both"/>
              <w:rPr>
                <w:rFonts w:eastAsia="Calibri" w:cstheme="minorHAnsi"/>
              </w:rPr>
            </w:pPr>
          </w:p>
        </w:tc>
        <w:tc>
          <w:tcPr>
            <w:tcW w:w="1770" w:type="dxa"/>
          </w:tcPr>
          <w:p w14:paraId="1DA86776" w14:textId="77777777" w:rsidR="0024767E" w:rsidRDefault="0024767E">
            <w:pPr>
              <w:jc w:val="both"/>
              <w:rPr>
                <w:rFonts w:eastAsia="Calibri" w:cstheme="minorHAnsi"/>
              </w:rPr>
            </w:pPr>
          </w:p>
        </w:tc>
        <w:tc>
          <w:tcPr>
            <w:tcW w:w="2095" w:type="dxa"/>
          </w:tcPr>
          <w:p w14:paraId="6095E5D8" w14:textId="77777777" w:rsidR="0024767E" w:rsidRDefault="0024767E">
            <w:pPr>
              <w:jc w:val="both"/>
              <w:rPr>
                <w:rFonts w:eastAsia="Calibri" w:cstheme="minorHAnsi"/>
              </w:rPr>
            </w:pPr>
          </w:p>
        </w:tc>
      </w:tr>
      <w:tr w:rsidR="0024767E" w14:paraId="03BA081C" w14:textId="77777777" w:rsidTr="00477550">
        <w:trPr>
          <w:jc w:val="center"/>
        </w:trPr>
        <w:tc>
          <w:tcPr>
            <w:tcW w:w="2686" w:type="dxa"/>
          </w:tcPr>
          <w:p w14:paraId="0CA60138" w14:textId="77777777" w:rsidR="0024767E" w:rsidRDefault="007871F8">
            <w:pPr>
              <w:jc w:val="both"/>
              <w:rPr>
                <w:rFonts w:eastAsia="Calibri" w:cstheme="minorHAnsi"/>
              </w:rPr>
            </w:pPr>
            <w:r>
              <w:rPr>
                <w:rFonts w:eastAsia="Calibri" w:cstheme="minorHAnsi"/>
                <w:b/>
                <w:bCs/>
              </w:rPr>
              <w:t>Équipement de protection individuelle :</w:t>
            </w:r>
          </w:p>
        </w:tc>
        <w:tc>
          <w:tcPr>
            <w:tcW w:w="1708" w:type="dxa"/>
          </w:tcPr>
          <w:p w14:paraId="5789709F" w14:textId="77777777" w:rsidR="0024767E" w:rsidRDefault="007871F8">
            <w:pPr>
              <w:jc w:val="both"/>
              <w:rPr>
                <w:rFonts w:eastAsia="Calibri" w:cstheme="minorHAnsi"/>
              </w:rPr>
            </w:pPr>
            <w:r>
              <w:rPr>
                <w:rFonts w:eastAsia="Calibri" w:cstheme="minorHAnsi"/>
                <w:b/>
                <w:bCs/>
              </w:rPr>
              <w:t>Présent au sein de la structure : oui/non</w:t>
            </w:r>
          </w:p>
        </w:tc>
        <w:tc>
          <w:tcPr>
            <w:tcW w:w="1911" w:type="dxa"/>
          </w:tcPr>
          <w:p w14:paraId="4EB27534" w14:textId="77777777" w:rsidR="0024767E" w:rsidRDefault="007871F8">
            <w:pPr>
              <w:jc w:val="center"/>
              <w:rPr>
                <w:rFonts w:eastAsia="Calibri" w:cstheme="minorHAnsi"/>
                <w:b/>
                <w:bCs/>
              </w:rPr>
            </w:pPr>
            <w:r>
              <w:rPr>
                <w:rFonts w:eastAsia="Calibri" w:cstheme="minorHAnsi"/>
                <w:b/>
                <w:bCs/>
              </w:rPr>
              <w:t>Localisation</w:t>
            </w:r>
          </w:p>
          <w:p w14:paraId="2F4725E1" w14:textId="77777777" w:rsidR="0024767E" w:rsidRDefault="007871F8">
            <w:pPr>
              <w:jc w:val="both"/>
              <w:rPr>
                <w:rFonts w:eastAsia="Calibri" w:cstheme="minorHAnsi"/>
              </w:rPr>
            </w:pPr>
            <w:r>
              <w:rPr>
                <w:rFonts w:eastAsia="Calibri" w:cstheme="minorHAnsi"/>
                <w:b/>
                <w:bCs/>
              </w:rPr>
              <w:t>(Quelle pièce ?)</w:t>
            </w:r>
          </w:p>
        </w:tc>
        <w:tc>
          <w:tcPr>
            <w:tcW w:w="1770" w:type="dxa"/>
          </w:tcPr>
          <w:p w14:paraId="57850858" w14:textId="77777777" w:rsidR="0024767E" w:rsidRDefault="007871F8">
            <w:pPr>
              <w:jc w:val="both"/>
              <w:rPr>
                <w:rFonts w:eastAsia="Calibri" w:cstheme="minorHAnsi"/>
              </w:rPr>
            </w:pPr>
            <w:r>
              <w:rPr>
                <w:rFonts w:eastAsia="Calibri" w:cstheme="minorHAnsi"/>
                <w:b/>
                <w:bCs/>
              </w:rPr>
              <w:t>Date du dernier inventaire</w:t>
            </w:r>
          </w:p>
        </w:tc>
        <w:tc>
          <w:tcPr>
            <w:tcW w:w="2095" w:type="dxa"/>
          </w:tcPr>
          <w:p w14:paraId="259E0F7B" w14:textId="77777777" w:rsidR="0024767E" w:rsidRDefault="007871F8">
            <w:pPr>
              <w:jc w:val="center"/>
              <w:rPr>
                <w:rFonts w:eastAsia="Calibri" w:cstheme="minorHAnsi"/>
                <w:b/>
                <w:bCs/>
              </w:rPr>
            </w:pPr>
            <w:r>
              <w:rPr>
                <w:rFonts w:eastAsia="Calibri" w:cstheme="minorHAnsi"/>
                <w:b/>
                <w:bCs/>
              </w:rPr>
              <w:t>Quantité</w:t>
            </w:r>
          </w:p>
          <w:p w14:paraId="3BC4B0A9" w14:textId="77777777" w:rsidR="0024767E" w:rsidRDefault="0024767E">
            <w:pPr>
              <w:jc w:val="both"/>
              <w:rPr>
                <w:rFonts w:eastAsia="Calibri" w:cstheme="minorHAnsi"/>
              </w:rPr>
            </w:pPr>
          </w:p>
        </w:tc>
      </w:tr>
      <w:tr w:rsidR="0024767E" w14:paraId="2C10F78D" w14:textId="77777777" w:rsidTr="00477550">
        <w:trPr>
          <w:jc w:val="center"/>
        </w:trPr>
        <w:tc>
          <w:tcPr>
            <w:tcW w:w="2686" w:type="dxa"/>
          </w:tcPr>
          <w:p w14:paraId="12D5BCF1" w14:textId="77777777" w:rsidR="0024767E" w:rsidRDefault="0024767E">
            <w:pPr>
              <w:jc w:val="both"/>
              <w:rPr>
                <w:rFonts w:eastAsia="Calibri" w:cstheme="minorHAnsi"/>
              </w:rPr>
            </w:pPr>
          </w:p>
        </w:tc>
        <w:tc>
          <w:tcPr>
            <w:tcW w:w="1708" w:type="dxa"/>
          </w:tcPr>
          <w:p w14:paraId="2CBE27D1" w14:textId="77777777" w:rsidR="0024767E" w:rsidRDefault="0024767E">
            <w:pPr>
              <w:jc w:val="both"/>
              <w:rPr>
                <w:rFonts w:eastAsia="Calibri" w:cstheme="minorHAnsi"/>
              </w:rPr>
            </w:pPr>
          </w:p>
        </w:tc>
        <w:tc>
          <w:tcPr>
            <w:tcW w:w="1911" w:type="dxa"/>
          </w:tcPr>
          <w:p w14:paraId="160A5498" w14:textId="77777777" w:rsidR="0024767E" w:rsidRDefault="0024767E">
            <w:pPr>
              <w:jc w:val="both"/>
              <w:rPr>
                <w:rFonts w:eastAsia="Calibri" w:cstheme="minorHAnsi"/>
              </w:rPr>
            </w:pPr>
          </w:p>
        </w:tc>
        <w:tc>
          <w:tcPr>
            <w:tcW w:w="1770" w:type="dxa"/>
          </w:tcPr>
          <w:p w14:paraId="255C12A1" w14:textId="77777777" w:rsidR="0024767E" w:rsidRDefault="0024767E">
            <w:pPr>
              <w:jc w:val="both"/>
              <w:rPr>
                <w:rFonts w:eastAsia="Calibri" w:cstheme="minorHAnsi"/>
              </w:rPr>
            </w:pPr>
          </w:p>
        </w:tc>
        <w:tc>
          <w:tcPr>
            <w:tcW w:w="2095" w:type="dxa"/>
          </w:tcPr>
          <w:p w14:paraId="584361EF" w14:textId="77777777" w:rsidR="0024767E" w:rsidRDefault="0024767E">
            <w:pPr>
              <w:jc w:val="both"/>
              <w:rPr>
                <w:rFonts w:eastAsia="Calibri" w:cstheme="minorHAnsi"/>
              </w:rPr>
            </w:pPr>
          </w:p>
        </w:tc>
      </w:tr>
      <w:tr w:rsidR="0024767E" w14:paraId="7634E897" w14:textId="77777777" w:rsidTr="00477550">
        <w:trPr>
          <w:jc w:val="center"/>
        </w:trPr>
        <w:tc>
          <w:tcPr>
            <w:tcW w:w="2686" w:type="dxa"/>
          </w:tcPr>
          <w:p w14:paraId="21F59B04" w14:textId="77777777" w:rsidR="0024767E" w:rsidRDefault="0024767E">
            <w:pPr>
              <w:jc w:val="both"/>
              <w:rPr>
                <w:rFonts w:eastAsia="Calibri" w:cstheme="minorHAnsi"/>
              </w:rPr>
            </w:pPr>
          </w:p>
        </w:tc>
        <w:tc>
          <w:tcPr>
            <w:tcW w:w="1708" w:type="dxa"/>
          </w:tcPr>
          <w:p w14:paraId="6648A42B" w14:textId="77777777" w:rsidR="0024767E" w:rsidRDefault="0024767E">
            <w:pPr>
              <w:jc w:val="both"/>
              <w:rPr>
                <w:rFonts w:eastAsia="Calibri" w:cstheme="minorHAnsi"/>
              </w:rPr>
            </w:pPr>
          </w:p>
        </w:tc>
        <w:tc>
          <w:tcPr>
            <w:tcW w:w="1911" w:type="dxa"/>
          </w:tcPr>
          <w:p w14:paraId="0BCEFCE9" w14:textId="77777777" w:rsidR="0024767E" w:rsidRDefault="0024767E">
            <w:pPr>
              <w:jc w:val="both"/>
              <w:rPr>
                <w:rFonts w:eastAsia="Calibri" w:cstheme="minorHAnsi"/>
              </w:rPr>
            </w:pPr>
          </w:p>
        </w:tc>
        <w:tc>
          <w:tcPr>
            <w:tcW w:w="1770" w:type="dxa"/>
          </w:tcPr>
          <w:p w14:paraId="1EC930B7" w14:textId="77777777" w:rsidR="0024767E" w:rsidRDefault="0024767E">
            <w:pPr>
              <w:jc w:val="both"/>
              <w:rPr>
                <w:rFonts w:eastAsia="Calibri" w:cstheme="minorHAnsi"/>
              </w:rPr>
            </w:pPr>
          </w:p>
        </w:tc>
        <w:tc>
          <w:tcPr>
            <w:tcW w:w="2095" w:type="dxa"/>
          </w:tcPr>
          <w:p w14:paraId="275EAD8E" w14:textId="77777777" w:rsidR="0024767E" w:rsidRDefault="0024767E">
            <w:pPr>
              <w:jc w:val="both"/>
              <w:rPr>
                <w:rFonts w:eastAsia="Calibri" w:cstheme="minorHAnsi"/>
              </w:rPr>
            </w:pPr>
          </w:p>
        </w:tc>
      </w:tr>
      <w:tr w:rsidR="0024767E" w14:paraId="4BD14800" w14:textId="77777777" w:rsidTr="00477550">
        <w:trPr>
          <w:jc w:val="center"/>
        </w:trPr>
        <w:tc>
          <w:tcPr>
            <w:tcW w:w="2686" w:type="dxa"/>
          </w:tcPr>
          <w:p w14:paraId="66CBD80C" w14:textId="77777777" w:rsidR="0024767E" w:rsidRDefault="0024767E">
            <w:pPr>
              <w:jc w:val="both"/>
              <w:rPr>
                <w:rFonts w:eastAsia="Calibri" w:cstheme="minorHAnsi"/>
              </w:rPr>
            </w:pPr>
          </w:p>
        </w:tc>
        <w:tc>
          <w:tcPr>
            <w:tcW w:w="1708" w:type="dxa"/>
          </w:tcPr>
          <w:p w14:paraId="352C337B" w14:textId="77777777" w:rsidR="0024767E" w:rsidRDefault="0024767E">
            <w:pPr>
              <w:jc w:val="both"/>
              <w:rPr>
                <w:rFonts w:eastAsia="Calibri" w:cstheme="minorHAnsi"/>
              </w:rPr>
            </w:pPr>
          </w:p>
        </w:tc>
        <w:tc>
          <w:tcPr>
            <w:tcW w:w="1911" w:type="dxa"/>
          </w:tcPr>
          <w:p w14:paraId="7BBFB778" w14:textId="77777777" w:rsidR="0024767E" w:rsidRDefault="0024767E">
            <w:pPr>
              <w:jc w:val="both"/>
              <w:rPr>
                <w:rFonts w:eastAsia="Calibri" w:cstheme="minorHAnsi"/>
              </w:rPr>
            </w:pPr>
          </w:p>
        </w:tc>
        <w:tc>
          <w:tcPr>
            <w:tcW w:w="1770" w:type="dxa"/>
          </w:tcPr>
          <w:p w14:paraId="04EE62DE" w14:textId="77777777" w:rsidR="0024767E" w:rsidRDefault="0024767E">
            <w:pPr>
              <w:jc w:val="both"/>
              <w:rPr>
                <w:rFonts w:eastAsia="Calibri" w:cstheme="minorHAnsi"/>
              </w:rPr>
            </w:pPr>
          </w:p>
        </w:tc>
        <w:tc>
          <w:tcPr>
            <w:tcW w:w="2095" w:type="dxa"/>
          </w:tcPr>
          <w:p w14:paraId="4853A442" w14:textId="77777777" w:rsidR="0024767E" w:rsidRDefault="0024767E">
            <w:pPr>
              <w:jc w:val="both"/>
              <w:rPr>
                <w:rFonts w:eastAsia="Calibri" w:cstheme="minorHAnsi"/>
              </w:rPr>
            </w:pPr>
          </w:p>
        </w:tc>
      </w:tr>
      <w:tr w:rsidR="0024767E" w14:paraId="37B4816C" w14:textId="77777777" w:rsidTr="00477550">
        <w:trPr>
          <w:jc w:val="center"/>
        </w:trPr>
        <w:tc>
          <w:tcPr>
            <w:tcW w:w="2686" w:type="dxa"/>
          </w:tcPr>
          <w:p w14:paraId="36C4018A" w14:textId="77777777" w:rsidR="0024767E" w:rsidRDefault="0024767E">
            <w:pPr>
              <w:jc w:val="both"/>
              <w:rPr>
                <w:rFonts w:eastAsia="Calibri" w:cstheme="minorHAnsi"/>
              </w:rPr>
            </w:pPr>
          </w:p>
        </w:tc>
        <w:tc>
          <w:tcPr>
            <w:tcW w:w="1708" w:type="dxa"/>
          </w:tcPr>
          <w:p w14:paraId="187BE74C" w14:textId="77777777" w:rsidR="0024767E" w:rsidRDefault="0024767E">
            <w:pPr>
              <w:jc w:val="both"/>
              <w:rPr>
                <w:rFonts w:eastAsia="Calibri" w:cstheme="minorHAnsi"/>
              </w:rPr>
            </w:pPr>
          </w:p>
        </w:tc>
        <w:tc>
          <w:tcPr>
            <w:tcW w:w="1911" w:type="dxa"/>
          </w:tcPr>
          <w:p w14:paraId="6465121E" w14:textId="77777777" w:rsidR="0024767E" w:rsidRDefault="0024767E">
            <w:pPr>
              <w:jc w:val="both"/>
              <w:rPr>
                <w:rFonts w:eastAsia="Calibri" w:cstheme="minorHAnsi"/>
              </w:rPr>
            </w:pPr>
          </w:p>
        </w:tc>
        <w:tc>
          <w:tcPr>
            <w:tcW w:w="1770" w:type="dxa"/>
          </w:tcPr>
          <w:p w14:paraId="1474FBFE" w14:textId="77777777" w:rsidR="0024767E" w:rsidRDefault="0024767E">
            <w:pPr>
              <w:jc w:val="both"/>
              <w:rPr>
                <w:rFonts w:eastAsia="Calibri" w:cstheme="minorHAnsi"/>
              </w:rPr>
            </w:pPr>
          </w:p>
        </w:tc>
        <w:tc>
          <w:tcPr>
            <w:tcW w:w="2095" w:type="dxa"/>
          </w:tcPr>
          <w:p w14:paraId="66F3F2BF" w14:textId="77777777" w:rsidR="0024767E" w:rsidRDefault="0024767E">
            <w:pPr>
              <w:jc w:val="both"/>
              <w:rPr>
                <w:rFonts w:eastAsia="Calibri" w:cstheme="minorHAnsi"/>
              </w:rPr>
            </w:pPr>
          </w:p>
        </w:tc>
      </w:tr>
      <w:tr w:rsidR="0024767E" w14:paraId="57B0FA5B" w14:textId="77777777" w:rsidTr="00477550">
        <w:trPr>
          <w:jc w:val="center"/>
        </w:trPr>
        <w:tc>
          <w:tcPr>
            <w:tcW w:w="2686" w:type="dxa"/>
          </w:tcPr>
          <w:p w14:paraId="22D5E5A0" w14:textId="77777777" w:rsidR="0024767E" w:rsidRDefault="007871F8">
            <w:pPr>
              <w:jc w:val="both"/>
              <w:rPr>
                <w:rFonts w:eastAsia="Calibri" w:cstheme="minorHAnsi"/>
              </w:rPr>
            </w:pPr>
            <w:r>
              <w:rPr>
                <w:rFonts w:eastAsia="Calibri" w:cstheme="minorHAnsi"/>
                <w:b/>
                <w:bCs/>
              </w:rPr>
              <w:t>Matériel technique :</w:t>
            </w:r>
          </w:p>
        </w:tc>
        <w:tc>
          <w:tcPr>
            <w:tcW w:w="1708" w:type="dxa"/>
          </w:tcPr>
          <w:p w14:paraId="02D6F95B" w14:textId="77777777" w:rsidR="0024767E" w:rsidRDefault="007871F8">
            <w:pPr>
              <w:jc w:val="both"/>
              <w:rPr>
                <w:rFonts w:eastAsia="Calibri" w:cstheme="minorHAnsi"/>
              </w:rPr>
            </w:pPr>
            <w:r>
              <w:rPr>
                <w:rFonts w:eastAsia="Calibri" w:cstheme="minorHAnsi"/>
                <w:b/>
                <w:bCs/>
              </w:rPr>
              <w:t>Présent au sein de la structure : oui/non</w:t>
            </w:r>
          </w:p>
        </w:tc>
        <w:tc>
          <w:tcPr>
            <w:tcW w:w="1911" w:type="dxa"/>
          </w:tcPr>
          <w:p w14:paraId="0C28BD74" w14:textId="77777777" w:rsidR="0024767E" w:rsidRDefault="007871F8">
            <w:pPr>
              <w:jc w:val="center"/>
              <w:rPr>
                <w:rFonts w:eastAsia="Calibri" w:cstheme="minorHAnsi"/>
                <w:b/>
                <w:bCs/>
              </w:rPr>
            </w:pPr>
            <w:r>
              <w:rPr>
                <w:rFonts w:eastAsia="Calibri" w:cstheme="minorHAnsi"/>
                <w:b/>
                <w:bCs/>
              </w:rPr>
              <w:t>Localisation</w:t>
            </w:r>
          </w:p>
          <w:p w14:paraId="11F8B0C3" w14:textId="77777777" w:rsidR="0024767E" w:rsidRDefault="007871F8">
            <w:pPr>
              <w:jc w:val="both"/>
              <w:rPr>
                <w:rFonts w:eastAsia="Calibri" w:cstheme="minorHAnsi"/>
              </w:rPr>
            </w:pPr>
            <w:r>
              <w:rPr>
                <w:rFonts w:eastAsia="Calibri" w:cstheme="minorHAnsi"/>
                <w:b/>
                <w:bCs/>
              </w:rPr>
              <w:t>(Quelle pièce ?)</w:t>
            </w:r>
          </w:p>
        </w:tc>
        <w:tc>
          <w:tcPr>
            <w:tcW w:w="1770" w:type="dxa"/>
          </w:tcPr>
          <w:p w14:paraId="0CA1D3FE" w14:textId="77777777" w:rsidR="0024767E" w:rsidRDefault="007871F8">
            <w:pPr>
              <w:jc w:val="center"/>
              <w:rPr>
                <w:rFonts w:eastAsia="Calibri" w:cstheme="minorHAnsi"/>
              </w:rPr>
            </w:pPr>
            <w:r>
              <w:rPr>
                <w:rFonts w:eastAsia="Calibri" w:cstheme="minorHAnsi"/>
                <w:b/>
                <w:bCs/>
              </w:rPr>
              <w:t>Date du dernier inventaire</w:t>
            </w:r>
          </w:p>
        </w:tc>
        <w:tc>
          <w:tcPr>
            <w:tcW w:w="2095" w:type="dxa"/>
          </w:tcPr>
          <w:p w14:paraId="374E737B" w14:textId="77777777" w:rsidR="0024767E" w:rsidRDefault="007871F8">
            <w:pPr>
              <w:jc w:val="center"/>
              <w:rPr>
                <w:rFonts w:eastAsia="Calibri" w:cstheme="minorHAnsi"/>
              </w:rPr>
            </w:pPr>
            <w:r>
              <w:rPr>
                <w:rFonts w:eastAsia="Calibri" w:cstheme="minorHAnsi"/>
                <w:b/>
                <w:bCs/>
              </w:rPr>
              <w:t>Quantité</w:t>
            </w:r>
          </w:p>
        </w:tc>
      </w:tr>
      <w:tr w:rsidR="0024767E" w14:paraId="43258227" w14:textId="77777777" w:rsidTr="00477550">
        <w:trPr>
          <w:jc w:val="center"/>
        </w:trPr>
        <w:tc>
          <w:tcPr>
            <w:tcW w:w="2686" w:type="dxa"/>
          </w:tcPr>
          <w:p w14:paraId="3B814DED" w14:textId="77777777" w:rsidR="0024767E" w:rsidRDefault="0024767E">
            <w:pPr>
              <w:jc w:val="both"/>
              <w:rPr>
                <w:rFonts w:eastAsia="Calibri" w:cstheme="minorHAnsi"/>
              </w:rPr>
            </w:pPr>
          </w:p>
        </w:tc>
        <w:tc>
          <w:tcPr>
            <w:tcW w:w="1708" w:type="dxa"/>
          </w:tcPr>
          <w:p w14:paraId="6A9740E8" w14:textId="77777777" w:rsidR="0024767E" w:rsidRDefault="0024767E">
            <w:pPr>
              <w:jc w:val="both"/>
              <w:rPr>
                <w:rFonts w:eastAsia="Calibri" w:cstheme="minorHAnsi"/>
              </w:rPr>
            </w:pPr>
          </w:p>
        </w:tc>
        <w:tc>
          <w:tcPr>
            <w:tcW w:w="1911" w:type="dxa"/>
          </w:tcPr>
          <w:p w14:paraId="47A1ECE2" w14:textId="77777777" w:rsidR="0024767E" w:rsidRDefault="0024767E">
            <w:pPr>
              <w:jc w:val="both"/>
              <w:rPr>
                <w:rFonts w:eastAsia="Calibri" w:cstheme="minorHAnsi"/>
              </w:rPr>
            </w:pPr>
          </w:p>
        </w:tc>
        <w:tc>
          <w:tcPr>
            <w:tcW w:w="1770" w:type="dxa"/>
          </w:tcPr>
          <w:p w14:paraId="2A096375" w14:textId="77777777" w:rsidR="0024767E" w:rsidRDefault="0024767E">
            <w:pPr>
              <w:jc w:val="center"/>
              <w:rPr>
                <w:rFonts w:eastAsia="Calibri" w:cstheme="minorHAnsi"/>
              </w:rPr>
            </w:pPr>
          </w:p>
        </w:tc>
        <w:tc>
          <w:tcPr>
            <w:tcW w:w="2095" w:type="dxa"/>
          </w:tcPr>
          <w:p w14:paraId="453952AD" w14:textId="77777777" w:rsidR="0024767E" w:rsidRDefault="0024767E">
            <w:pPr>
              <w:jc w:val="center"/>
              <w:rPr>
                <w:rFonts w:eastAsia="Calibri" w:cstheme="minorHAnsi"/>
              </w:rPr>
            </w:pPr>
          </w:p>
        </w:tc>
      </w:tr>
      <w:tr w:rsidR="0024767E" w14:paraId="65C399DA" w14:textId="77777777" w:rsidTr="00477550">
        <w:trPr>
          <w:jc w:val="center"/>
        </w:trPr>
        <w:tc>
          <w:tcPr>
            <w:tcW w:w="2686" w:type="dxa"/>
          </w:tcPr>
          <w:p w14:paraId="10FEDAB4" w14:textId="77777777" w:rsidR="0024767E" w:rsidRDefault="0024767E">
            <w:pPr>
              <w:jc w:val="both"/>
              <w:rPr>
                <w:rFonts w:eastAsia="Calibri" w:cstheme="minorHAnsi"/>
              </w:rPr>
            </w:pPr>
          </w:p>
        </w:tc>
        <w:tc>
          <w:tcPr>
            <w:tcW w:w="1708" w:type="dxa"/>
          </w:tcPr>
          <w:p w14:paraId="1C18D846" w14:textId="77777777" w:rsidR="0024767E" w:rsidRDefault="0024767E">
            <w:pPr>
              <w:jc w:val="both"/>
              <w:rPr>
                <w:rFonts w:eastAsia="Calibri" w:cstheme="minorHAnsi"/>
              </w:rPr>
            </w:pPr>
          </w:p>
        </w:tc>
        <w:tc>
          <w:tcPr>
            <w:tcW w:w="1911" w:type="dxa"/>
          </w:tcPr>
          <w:p w14:paraId="002DC7B5" w14:textId="77777777" w:rsidR="0024767E" w:rsidRDefault="0024767E">
            <w:pPr>
              <w:jc w:val="both"/>
              <w:rPr>
                <w:rFonts w:eastAsia="Calibri" w:cstheme="minorHAnsi"/>
              </w:rPr>
            </w:pPr>
          </w:p>
        </w:tc>
        <w:tc>
          <w:tcPr>
            <w:tcW w:w="1770" w:type="dxa"/>
          </w:tcPr>
          <w:p w14:paraId="775308CC" w14:textId="77777777" w:rsidR="0024767E" w:rsidRDefault="0024767E">
            <w:pPr>
              <w:jc w:val="center"/>
              <w:rPr>
                <w:rFonts w:eastAsia="Calibri" w:cstheme="minorHAnsi"/>
              </w:rPr>
            </w:pPr>
          </w:p>
        </w:tc>
        <w:tc>
          <w:tcPr>
            <w:tcW w:w="2095" w:type="dxa"/>
          </w:tcPr>
          <w:p w14:paraId="47857418" w14:textId="77777777" w:rsidR="0024767E" w:rsidRDefault="0024767E">
            <w:pPr>
              <w:jc w:val="center"/>
              <w:rPr>
                <w:rFonts w:eastAsia="Calibri" w:cstheme="minorHAnsi"/>
              </w:rPr>
            </w:pPr>
          </w:p>
        </w:tc>
      </w:tr>
      <w:tr w:rsidR="0024767E" w14:paraId="5A1FD2E0" w14:textId="77777777" w:rsidTr="00477550">
        <w:trPr>
          <w:jc w:val="center"/>
        </w:trPr>
        <w:tc>
          <w:tcPr>
            <w:tcW w:w="2686" w:type="dxa"/>
          </w:tcPr>
          <w:p w14:paraId="1BF237EF" w14:textId="77777777" w:rsidR="0024767E" w:rsidRDefault="0024767E">
            <w:pPr>
              <w:jc w:val="both"/>
              <w:rPr>
                <w:rFonts w:eastAsia="Calibri" w:cstheme="minorHAnsi"/>
              </w:rPr>
            </w:pPr>
          </w:p>
        </w:tc>
        <w:tc>
          <w:tcPr>
            <w:tcW w:w="1708" w:type="dxa"/>
          </w:tcPr>
          <w:p w14:paraId="36588957" w14:textId="77777777" w:rsidR="0024767E" w:rsidRDefault="0024767E">
            <w:pPr>
              <w:jc w:val="both"/>
              <w:rPr>
                <w:rFonts w:eastAsia="Calibri" w:cstheme="minorHAnsi"/>
              </w:rPr>
            </w:pPr>
          </w:p>
        </w:tc>
        <w:tc>
          <w:tcPr>
            <w:tcW w:w="1911" w:type="dxa"/>
          </w:tcPr>
          <w:p w14:paraId="7D99AD50" w14:textId="77777777" w:rsidR="0024767E" w:rsidRDefault="0024767E">
            <w:pPr>
              <w:jc w:val="both"/>
              <w:rPr>
                <w:rFonts w:eastAsia="Calibri" w:cstheme="minorHAnsi"/>
              </w:rPr>
            </w:pPr>
          </w:p>
        </w:tc>
        <w:tc>
          <w:tcPr>
            <w:tcW w:w="1770" w:type="dxa"/>
          </w:tcPr>
          <w:p w14:paraId="0B9AC6AF" w14:textId="77777777" w:rsidR="0024767E" w:rsidRDefault="0024767E">
            <w:pPr>
              <w:jc w:val="center"/>
              <w:rPr>
                <w:rFonts w:eastAsia="Calibri" w:cstheme="minorHAnsi"/>
              </w:rPr>
            </w:pPr>
          </w:p>
        </w:tc>
        <w:tc>
          <w:tcPr>
            <w:tcW w:w="2095" w:type="dxa"/>
          </w:tcPr>
          <w:p w14:paraId="4BC4DB59" w14:textId="77777777" w:rsidR="0024767E" w:rsidRDefault="0024767E">
            <w:pPr>
              <w:jc w:val="center"/>
              <w:rPr>
                <w:rFonts w:eastAsia="Calibri" w:cstheme="minorHAnsi"/>
              </w:rPr>
            </w:pPr>
          </w:p>
        </w:tc>
      </w:tr>
      <w:tr w:rsidR="0024767E" w14:paraId="18739BE9" w14:textId="77777777" w:rsidTr="00477550">
        <w:trPr>
          <w:jc w:val="center"/>
        </w:trPr>
        <w:tc>
          <w:tcPr>
            <w:tcW w:w="2686" w:type="dxa"/>
          </w:tcPr>
          <w:p w14:paraId="11E9CAA6" w14:textId="77777777" w:rsidR="0024767E" w:rsidRDefault="0024767E">
            <w:pPr>
              <w:jc w:val="both"/>
              <w:rPr>
                <w:rFonts w:eastAsia="Calibri" w:cstheme="minorHAnsi"/>
              </w:rPr>
            </w:pPr>
          </w:p>
        </w:tc>
        <w:tc>
          <w:tcPr>
            <w:tcW w:w="1708" w:type="dxa"/>
          </w:tcPr>
          <w:p w14:paraId="510FEBAA" w14:textId="77777777" w:rsidR="0024767E" w:rsidRDefault="0024767E">
            <w:pPr>
              <w:jc w:val="both"/>
              <w:rPr>
                <w:rFonts w:eastAsia="Calibri" w:cstheme="minorHAnsi"/>
              </w:rPr>
            </w:pPr>
          </w:p>
        </w:tc>
        <w:tc>
          <w:tcPr>
            <w:tcW w:w="1911" w:type="dxa"/>
          </w:tcPr>
          <w:p w14:paraId="6AD0BCC9" w14:textId="77777777" w:rsidR="0024767E" w:rsidRDefault="0024767E">
            <w:pPr>
              <w:jc w:val="both"/>
              <w:rPr>
                <w:rFonts w:eastAsia="Calibri" w:cstheme="minorHAnsi"/>
              </w:rPr>
            </w:pPr>
          </w:p>
        </w:tc>
        <w:tc>
          <w:tcPr>
            <w:tcW w:w="1770" w:type="dxa"/>
          </w:tcPr>
          <w:p w14:paraId="64E757AA" w14:textId="77777777" w:rsidR="0024767E" w:rsidRDefault="0024767E">
            <w:pPr>
              <w:jc w:val="center"/>
              <w:rPr>
                <w:rFonts w:eastAsia="Calibri" w:cstheme="minorHAnsi"/>
              </w:rPr>
            </w:pPr>
          </w:p>
        </w:tc>
        <w:tc>
          <w:tcPr>
            <w:tcW w:w="2095" w:type="dxa"/>
          </w:tcPr>
          <w:p w14:paraId="1A1AFD49" w14:textId="77777777" w:rsidR="0024767E" w:rsidRDefault="0024767E">
            <w:pPr>
              <w:jc w:val="center"/>
              <w:rPr>
                <w:rFonts w:eastAsia="Calibri" w:cstheme="minorHAnsi"/>
              </w:rPr>
            </w:pPr>
          </w:p>
        </w:tc>
      </w:tr>
      <w:tr w:rsidR="0024767E" w14:paraId="339CDB06" w14:textId="77777777" w:rsidTr="00477550">
        <w:trPr>
          <w:jc w:val="center"/>
        </w:trPr>
        <w:tc>
          <w:tcPr>
            <w:tcW w:w="2686" w:type="dxa"/>
          </w:tcPr>
          <w:p w14:paraId="2630EA93" w14:textId="77777777" w:rsidR="0024767E" w:rsidRDefault="007871F8">
            <w:pPr>
              <w:jc w:val="both"/>
              <w:rPr>
                <w:rFonts w:eastAsia="Calibri" w:cstheme="minorHAnsi"/>
              </w:rPr>
            </w:pPr>
            <w:r>
              <w:rPr>
                <w:rFonts w:eastAsia="Calibri" w:cstheme="minorHAnsi"/>
                <w:b/>
                <w:bCs/>
              </w:rPr>
              <w:t>Matériel de gestion des déchets</w:t>
            </w:r>
          </w:p>
        </w:tc>
        <w:tc>
          <w:tcPr>
            <w:tcW w:w="1708" w:type="dxa"/>
          </w:tcPr>
          <w:p w14:paraId="3DA3D455" w14:textId="77777777" w:rsidR="0024767E" w:rsidRDefault="007871F8">
            <w:pPr>
              <w:jc w:val="both"/>
              <w:rPr>
                <w:rFonts w:eastAsia="Calibri" w:cstheme="minorHAnsi"/>
              </w:rPr>
            </w:pPr>
            <w:r>
              <w:rPr>
                <w:rFonts w:eastAsia="Calibri" w:cstheme="minorHAnsi"/>
                <w:b/>
                <w:bCs/>
              </w:rPr>
              <w:t>Présent au sein de la structure : oui/non</w:t>
            </w:r>
          </w:p>
        </w:tc>
        <w:tc>
          <w:tcPr>
            <w:tcW w:w="1911" w:type="dxa"/>
          </w:tcPr>
          <w:p w14:paraId="51158CEE" w14:textId="77777777" w:rsidR="0024767E" w:rsidRDefault="007871F8">
            <w:pPr>
              <w:jc w:val="center"/>
              <w:rPr>
                <w:rFonts w:eastAsia="Calibri" w:cstheme="minorHAnsi"/>
                <w:b/>
                <w:bCs/>
              </w:rPr>
            </w:pPr>
            <w:r>
              <w:rPr>
                <w:rFonts w:eastAsia="Calibri" w:cstheme="minorHAnsi"/>
                <w:b/>
                <w:bCs/>
              </w:rPr>
              <w:t>Localisation</w:t>
            </w:r>
          </w:p>
          <w:p w14:paraId="42CC6E50" w14:textId="77777777" w:rsidR="0024767E" w:rsidRDefault="007871F8">
            <w:pPr>
              <w:jc w:val="both"/>
              <w:rPr>
                <w:rFonts w:eastAsia="Calibri" w:cstheme="minorHAnsi"/>
              </w:rPr>
            </w:pPr>
            <w:r>
              <w:rPr>
                <w:rFonts w:eastAsia="Calibri" w:cstheme="minorHAnsi"/>
                <w:b/>
                <w:bCs/>
              </w:rPr>
              <w:t>(Quelle pièce ?)</w:t>
            </w:r>
          </w:p>
        </w:tc>
        <w:tc>
          <w:tcPr>
            <w:tcW w:w="1770" w:type="dxa"/>
          </w:tcPr>
          <w:p w14:paraId="37B0C376" w14:textId="77777777" w:rsidR="0024767E" w:rsidRDefault="007871F8">
            <w:pPr>
              <w:jc w:val="center"/>
              <w:rPr>
                <w:rFonts w:eastAsia="Calibri" w:cstheme="minorHAnsi"/>
              </w:rPr>
            </w:pPr>
            <w:r>
              <w:rPr>
                <w:rFonts w:eastAsia="Calibri" w:cstheme="minorHAnsi"/>
                <w:b/>
                <w:bCs/>
              </w:rPr>
              <w:t>Date du dernier inventaire</w:t>
            </w:r>
          </w:p>
        </w:tc>
        <w:tc>
          <w:tcPr>
            <w:tcW w:w="2095" w:type="dxa"/>
          </w:tcPr>
          <w:p w14:paraId="13475BE3" w14:textId="77777777" w:rsidR="0024767E" w:rsidRDefault="007871F8">
            <w:pPr>
              <w:jc w:val="center"/>
              <w:rPr>
                <w:rFonts w:eastAsia="Calibri" w:cstheme="minorHAnsi"/>
              </w:rPr>
            </w:pPr>
            <w:r>
              <w:rPr>
                <w:rFonts w:eastAsia="Calibri" w:cstheme="minorHAnsi"/>
                <w:b/>
                <w:bCs/>
              </w:rPr>
              <w:t>Quantité</w:t>
            </w:r>
          </w:p>
        </w:tc>
      </w:tr>
      <w:tr w:rsidR="0024767E" w14:paraId="58B46F2D" w14:textId="77777777" w:rsidTr="00477550">
        <w:trPr>
          <w:jc w:val="center"/>
        </w:trPr>
        <w:tc>
          <w:tcPr>
            <w:tcW w:w="2686" w:type="dxa"/>
          </w:tcPr>
          <w:p w14:paraId="238B3A91" w14:textId="77777777" w:rsidR="0024767E" w:rsidRDefault="0024767E">
            <w:pPr>
              <w:jc w:val="both"/>
              <w:rPr>
                <w:rFonts w:eastAsia="Calibri" w:cstheme="minorHAnsi"/>
              </w:rPr>
            </w:pPr>
          </w:p>
        </w:tc>
        <w:tc>
          <w:tcPr>
            <w:tcW w:w="1708" w:type="dxa"/>
          </w:tcPr>
          <w:p w14:paraId="2F5287CC" w14:textId="77777777" w:rsidR="0024767E" w:rsidRDefault="0024767E">
            <w:pPr>
              <w:jc w:val="both"/>
              <w:rPr>
                <w:rFonts w:eastAsia="Calibri" w:cstheme="minorHAnsi"/>
              </w:rPr>
            </w:pPr>
          </w:p>
        </w:tc>
        <w:tc>
          <w:tcPr>
            <w:tcW w:w="1911" w:type="dxa"/>
          </w:tcPr>
          <w:p w14:paraId="0C305CA7" w14:textId="77777777" w:rsidR="0024767E" w:rsidRDefault="0024767E">
            <w:pPr>
              <w:jc w:val="both"/>
              <w:rPr>
                <w:rFonts w:eastAsia="Calibri" w:cstheme="minorHAnsi"/>
              </w:rPr>
            </w:pPr>
          </w:p>
        </w:tc>
        <w:tc>
          <w:tcPr>
            <w:tcW w:w="1770" w:type="dxa"/>
          </w:tcPr>
          <w:p w14:paraId="365F2758" w14:textId="77777777" w:rsidR="0024767E" w:rsidRDefault="0024767E">
            <w:pPr>
              <w:jc w:val="center"/>
              <w:rPr>
                <w:rFonts w:eastAsia="Calibri" w:cstheme="minorHAnsi"/>
              </w:rPr>
            </w:pPr>
          </w:p>
        </w:tc>
        <w:tc>
          <w:tcPr>
            <w:tcW w:w="2095" w:type="dxa"/>
          </w:tcPr>
          <w:p w14:paraId="7B75290A" w14:textId="77777777" w:rsidR="0024767E" w:rsidRDefault="0024767E">
            <w:pPr>
              <w:jc w:val="center"/>
              <w:rPr>
                <w:rFonts w:eastAsia="Calibri" w:cstheme="minorHAnsi"/>
              </w:rPr>
            </w:pPr>
          </w:p>
        </w:tc>
      </w:tr>
      <w:tr w:rsidR="0024767E" w14:paraId="7422995D" w14:textId="77777777" w:rsidTr="00477550">
        <w:trPr>
          <w:jc w:val="center"/>
        </w:trPr>
        <w:tc>
          <w:tcPr>
            <w:tcW w:w="2686" w:type="dxa"/>
          </w:tcPr>
          <w:p w14:paraId="1D19E5A5" w14:textId="77777777" w:rsidR="0024767E" w:rsidRDefault="0024767E">
            <w:pPr>
              <w:jc w:val="both"/>
              <w:rPr>
                <w:rFonts w:eastAsia="Calibri" w:cstheme="minorHAnsi"/>
              </w:rPr>
            </w:pPr>
          </w:p>
        </w:tc>
        <w:tc>
          <w:tcPr>
            <w:tcW w:w="1708" w:type="dxa"/>
          </w:tcPr>
          <w:p w14:paraId="058BABAF" w14:textId="77777777" w:rsidR="0024767E" w:rsidRDefault="0024767E">
            <w:pPr>
              <w:jc w:val="both"/>
              <w:rPr>
                <w:rFonts w:eastAsia="Calibri" w:cstheme="minorHAnsi"/>
              </w:rPr>
            </w:pPr>
          </w:p>
        </w:tc>
        <w:tc>
          <w:tcPr>
            <w:tcW w:w="1911" w:type="dxa"/>
          </w:tcPr>
          <w:p w14:paraId="5A4609A7" w14:textId="77777777" w:rsidR="0024767E" w:rsidRDefault="0024767E">
            <w:pPr>
              <w:jc w:val="both"/>
              <w:rPr>
                <w:rFonts w:eastAsia="Calibri" w:cstheme="minorHAnsi"/>
              </w:rPr>
            </w:pPr>
          </w:p>
        </w:tc>
        <w:tc>
          <w:tcPr>
            <w:tcW w:w="1770" w:type="dxa"/>
          </w:tcPr>
          <w:p w14:paraId="4BED2488" w14:textId="77777777" w:rsidR="0024767E" w:rsidRDefault="0024767E">
            <w:pPr>
              <w:jc w:val="center"/>
              <w:rPr>
                <w:rFonts w:eastAsia="Calibri" w:cstheme="minorHAnsi"/>
              </w:rPr>
            </w:pPr>
          </w:p>
        </w:tc>
        <w:tc>
          <w:tcPr>
            <w:tcW w:w="2095" w:type="dxa"/>
          </w:tcPr>
          <w:p w14:paraId="639F5F94" w14:textId="77777777" w:rsidR="0024767E" w:rsidRDefault="0024767E">
            <w:pPr>
              <w:jc w:val="center"/>
              <w:rPr>
                <w:rFonts w:eastAsia="Calibri" w:cstheme="minorHAnsi"/>
              </w:rPr>
            </w:pPr>
          </w:p>
        </w:tc>
      </w:tr>
      <w:tr w:rsidR="0024767E" w14:paraId="5B3C8761" w14:textId="77777777" w:rsidTr="00477550">
        <w:trPr>
          <w:jc w:val="center"/>
        </w:trPr>
        <w:tc>
          <w:tcPr>
            <w:tcW w:w="2686" w:type="dxa"/>
          </w:tcPr>
          <w:p w14:paraId="6E627480" w14:textId="77777777" w:rsidR="0024767E" w:rsidRDefault="0024767E">
            <w:pPr>
              <w:jc w:val="both"/>
              <w:rPr>
                <w:rFonts w:eastAsia="Calibri" w:cstheme="minorHAnsi"/>
              </w:rPr>
            </w:pPr>
          </w:p>
        </w:tc>
        <w:tc>
          <w:tcPr>
            <w:tcW w:w="1708" w:type="dxa"/>
          </w:tcPr>
          <w:p w14:paraId="521C4C1C" w14:textId="77777777" w:rsidR="0024767E" w:rsidRDefault="0024767E">
            <w:pPr>
              <w:jc w:val="both"/>
              <w:rPr>
                <w:rFonts w:eastAsia="Calibri" w:cstheme="minorHAnsi"/>
              </w:rPr>
            </w:pPr>
          </w:p>
        </w:tc>
        <w:tc>
          <w:tcPr>
            <w:tcW w:w="1911" w:type="dxa"/>
          </w:tcPr>
          <w:p w14:paraId="22A0A085" w14:textId="77777777" w:rsidR="0024767E" w:rsidRDefault="0024767E">
            <w:pPr>
              <w:jc w:val="both"/>
              <w:rPr>
                <w:rFonts w:eastAsia="Calibri" w:cstheme="minorHAnsi"/>
              </w:rPr>
            </w:pPr>
          </w:p>
        </w:tc>
        <w:tc>
          <w:tcPr>
            <w:tcW w:w="1770" w:type="dxa"/>
          </w:tcPr>
          <w:p w14:paraId="073AD9B3" w14:textId="77777777" w:rsidR="0024767E" w:rsidRDefault="0024767E">
            <w:pPr>
              <w:jc w:val="center"/>
              <w:rPr>
                <w:rFonts w:eastAsia="Calibri" w:cstheme="minorHAnsi"/>
              </w:rPr>
            </w:pPr>
          </w:p>
        </w:tc>
        <w:tc>
          <w:tcPr>
            <w:tcW w:w="2095" w:type="dxa"/>
          </w:tcPr>
          <w:p w14:paraId="77BE5129" w14:textId="77777777" w:rsidR="0024767E" w:rsidRDefault="0024767E">
            <w:pPr>
              <w:jc w:val="center"/>
              <w:rPr>
                <w:rFonts w:eastAsia="Calibri" w:cstheme="minorHAnsi"/>
              </w:rPr>
            </w:pPr>
          </w:p>
        </w:tc>
      </w:tr>
      <w:tr w:rsidR="0024767E" w14:paraId="5DD746AC" w14:textId="77777777" w:rsidTr="00477550">
        <w:trPr>
          <w:jc w:val="center"/>
        </w:trPr>
        <w:tc>
          <w:tcPr>
            <w:tcW w:w="2686" w:type="dxa"/>
          </w:tcPr>
          <w:p w14:paraId="3C228D3F" w14:textId="77777777" w:rsidR="0024767E" w:rsidRDefault="0024767E">
            <w:pPr>
              <w:jc w:val="both"/>
              <w:rPr>
                <w:rFonts w:eastAsia="Calibri" w:cstheme="minorHAnsi"/>
              </w:rPr>
            </w:pPr>
          </w:p>
        </w:tc>
        <w:tc>
          <w:tcPr>
            <w:tcW w:w="1708" w:type="dxa"/>
          </w:tcPr>
          <w:p w14:paraId="14919124" w14:textId="77777777" w:rsidR="0024767E" w:rsidRDefault="0024767E">
            <w:pPr>
              <w:jc w:val="both"/>
              <w:rPr>
                <w:rFonts w:eastAsia="Calibri" w:cstheme="minorHAnsi"/>
              </w:rPr>
            </w:pPr>
          </w:p>
        </w:tc>
        <w:tc>
          <w:tcPr>
            <w:tcW w:w="1911" w:type="dxa"/>
          </w:tcPr>
          <w:p w14:paraId="2F79D118" w14:textId="77777777" w:rsidR="0024767E" w:rsidRDefault="0024767E">
            <w:pPr>
              <w:jc w:val="both"/>
              <w:rPr>
                <w:rFonts w:eastAsia="Calibri" w:cstheme="minorHAnsi"/>
              </w:rPr>
            </w:pPr>
          </w:p>
        </w:tc>
        <w:tc>
          <w:tcPr>
            <w:tcW w:w="1770" w:type="dxa"/>
          </w:tcPr>
          <w:p w14:paraId="6F575657" w14:textId="77777777" w:rsidR="0024767E" w:rsidRDefault="0024767E">
            <w:pPr>
              <w:jc w:val="center"/>
              <w:rPr>
                <w:rFonts w:eastAsia="Calibri" w:cstheme="minorHAnsi"/>
              </w:rPr>
            </w:pPr>
          </w:p>
        </w:tc>
        <w:tc>
          <w:tcPr>
            <w:tcW w:w="2095" w:type="dxa"/>
          </w:tcPr>
          <w:p w14:paraId="04983288" w14:textId="77777777" w:rsidR="0024767E" w:rsidRDefault="0024767E">
            <w:pPr>
              <w:jc w:val="center"/>
              <w:rPr>
                <w:rFonts w:eastAsia="Calibri" w:cstheme="minorHAnsi"/>
              </w:rPr>
            </w:pPr>
          </w:p>
        </w:tc>
      </w:tr>
    </w:tbl>
    <w:p w14:paraId="7CC7DC60" w14:textId="77777777" w:rsidR="0024767E" w:rsidRDefault="0024767E">
      <w:pPr>
        <w:rPr>
          <w:b/>
          <w:bCs/>
        </w:rPr>
      </w:pPr>
    </w:p>
    <w:p w14:paraId="1A5E53F3" w14:textId="77777777" w:rsidR="0024767E" w:rsidRPr="009851C1" w:rsidRDefault="007871F8">
      <w:pPr>
        <w:jc w:val="center"/>
        <w:rPr>
          <w:color w:val="595959" w:themeColor="text1" w:themeTint="A6"/>
          <w:sz w:val="32"/>
          <w:szCs w:val="32"/>
        </w:rPr>
      </w:pPr>
      <w:r w:rsidRPr="009851C1">
        <w:rPr>
          <w:b/>
          <w:bCs/>
          <w:color w:val="595959" w:themeColor="text1" w:themeTint="A6"/>
          <w:sz w:val="32"/>
          <w:szCs w:val="32"/>
        </w:rPr>
        <w:t xml:space="preserve">Outil 6. </w:t>
      </w:r>
    </w:p>
    <w:p w14:paraId="2FC75B88" w14:textId="77777777" w:rsidR="0024767E" w:rsidRDefault="007871F8">
      <w:pPr>
        <w:jc w:val="center"/>
        <w:rPr>
          <w:color w:val="FF8000"/>
        </w:rPr>
      </w:pPr>
      <w:r>
        <w:rPr>
          <w:b/>
          <w:bCs/>
          <w:color w:val="FF8000"/>
        </w:rPr>
        <w:t>Définition du risque</w:t>
      </w:r>
    </w:p>
    <w:tbl>
      <w:tblPr>
        <w:tblStyle w:val="Grilledutableau"/>
        <w:tblW w:w="10515" w:type="dxa"/>
        <w:jc w:val="center"/>
        <w:tblLook w:val="04A0" w:firstRow="1" w:lastRow="0" w:firstColumn="1" w:lastColumn="0" w:noHBand="0" w:noVBand="1"/>
      </w:tblPr>
      <w:tblGrid>
        <w:gridCol w:w="3971"/>
        <w:gridCol w:w="3833"/>
        <w:gridCol w:w="2711"/>
      </w:tblGrid>
      <w:tr w:rsidR="0024767E" w14:paraId="3E4CD770" w14:textId="77777777" w:rsidTr="00477550">
        <w:trPr>
          <w:jc w:val="center"/>
        </w:trPr>
        <w:tc>
          <w:tcPr>
            <w:tcW w:w="3971" w:type="dxa"/>
          </w:tcPr>
          <w:p w14:paraId="0E0F4A79" w14:textId="77777777" w:rsidR="0024767E" w:rsidRDefault="0024767E">
            <w:pPr>
              <w:pStyle w:val="Paragraphedeliste"/>
              <w:ind w:left="1080"/>
              <w:jc w:val="both"/>
              <w:rPr>
                <w:rFonts w:cstheme="minorHAnsi"/>
              </w:rPr>
            </w:pPr>
          </w:p>
        </w:tc>
        <w:tc>
          <w:tcPr>
            <w:tcW w:w="3833" w:type="dxa"/>
          </w:tcPr>
          <w:p w14:paraId="7BA8C42B" w14:textId="77777777" w:rsidR="0024767E" w:rsidRDefault="0024767E">
            <w:pPr>
              <w:pStyle w:val="Paragraphedeliste"/>
              <w:spacing w:after="0" w:line="240" w:lineRule="auto"/>
              <w:ind w:left="360"/>
              <w:jc w:val="both"/>
              <w:rPr>
                <w:rFonts w:cstheme="minorHAnsi"/>
              </w:rPr>
            </w:pPr>
          </w:p>
        </w:tc>
        <w:tc>
          <w:tcPr>
            <w:tcW w:w="2711" w:type="dxa"/>
          </w:tcPr>
          <w:p w14:paraId="147A9903" w14:textId="77777777" w:rsidR="0024767E" w:rsidRDefault="007871F8">
            <w:pPr>
              <w:pStyle w:val="Paragraphedeliste"/>
              <w:spacing w:after="0" w:line="240" w:lineRule="auto"/>
              <w:ind w:left="360"/>
              <w:jc w:val="center"/>
              <w:rPr>
                <w:rFonts w:cstheme="minorHAnsi"/>
              </w:rPr>
            </w:pPr>
            <w:r>
              <w:rPr>
                <w:rFonts w:cstheme="minorHAnsi"/>
              </w:rPr>
              <w:t>Lequel</w:t>
            </w:r>
          </w:p>
        </w:tc>
      </w:tr>
      <w:tr w:rsidR="0024767E" w14:paraId="50C9BC58" w14:textId="77777777" w:rsidTr="00477550">
        <w:trPr>
          <w:jc w:val="center"/>
        </w:trPr>
        <w:tc>
          <w:tcPr>
            <w:tcW w:w="3971" w:type="dxa"/>
          </w:tcPr>
          <w:p w14:paraId="24F1CB3E" w14:textId="77777777" w:rsidR="0024767E" w:rsidRDefault="007871F8">
            <w:pPr>
              <w:spacing w:after="0" w:line="240" w:lineRule="auto"/>
              <w:jc w:val="both"/>
              <w:rPr>
                <w:rFonts w:cstheme="minorHAnsi"/>
              </w:rPr>
            </w:pPr>
            <w:r>
              <w:rPr>
                <w:rFonts w:cstheme="minorHAnsi"/>
              </w:rPr>
              <w:t>Risques naturels</w:t>
            </w:r>
          </w:p>
        </w:tc>
        <w:tc>
          <w:tcPr>
            <w:tcW w:w="3833" w:type="dxa"/>
          </w:tcPr>
          <w:p w14:paraId="6B0EBE0C" w14:textId="77777777" w:rsidR="0024767E" w:rsidRDefault="007871F8">
            <w:pPr>
              <w:spacing w:after="0" w:line="240" w:lineRule="auto"/>
              <w:jc w:val="both"/>
              <w:rPr>
                <w:rFonts w:cstheme="minorHAnsi"/>
              </w:rPr>
            </w:pPr>
            <w:r>
              <w:rPr>
                <w:rFonts w:cstheme="minorHAnsi"/>
              </w:rPr>
              <w:t>Avalanche, feu de forêt, inondation, mouvement de terrain, cyclone, tempête, séisme, éruption volcanique…</w:t>
            </w:r>
          </w:p>
        </w:tc>
        <w:tc>
          <w:tcPr>
            <w:tcW w:w="2711" w:type="dxa"/>
          </w:tcPr>
          <w:p w14:paraId="2F9DB8DD" w14:textId="77777777" w:rsidR="0024767E" w:rsidRDefault="0024767E">
            <w:pPr>
              <w:pStyle w:val="Paragraphedeliste"/>
              <w:spacing w:after="0" w:line="240" w:lineRule="auto"/>
              <w:ind w:left="360"/>
              <w:jc w:val="both"/>
              <w:rPr>
                <w:rFonts w:cstheme="minorHAnsi"/>
              </w:rPr>
            </w:pPr>
          </w:p>
        </w:tc>
      </w:tr>
      <w:tr w:rsidR="0024767E" w14:paraId="05F5FF69" w14:textId="77777777" w:rsidTr="00477550">
        <w:trPr>
          <w:jc w:val="center"/>
        </w:trPr>
        <w:tc>
          <w:tcPr>
            <w:tcW w:w="3971" w:type="dxa"/>
          </w:tcPr>
          <w:p w14:paraId="664B4F70" w14:textId="77777777" w:rsidR="0024767E" w:rsidRDefault="007871F8">
            <w:pPr>
              <w:spacing w:after="0" w:line="240" w:lineRule="auto"/>
              <w:jc w:val="both"/>
              <w:rPr>
                <w:rFonts w:cstheme="minorHAnsi"/>
              </w:rPr>
            </w:pPr>
            <w:r>
              <w:rPr>
                <w:rFonts w:cstheme="minorHAnsi"/>
              </w:rPr>
              <w:t>Risques technologiques</w:t>
            </w:r>
          </w:p>
        </w:tc>
        <w:tc>
          <w:tcPr>
            <w:tcW w:w="3833" w:type="dxa"/>
          </w:tcPr>
          <w:p w14:paraId="723362DC" w14:textId="77777777" w:rsidR="0024767E" w:rsidRDefault="007871F8">
            <w:pPr>
              <w:spacing w:after="0" w:line="240" w:lineRule="auto"/>
              <w:jc w:val="both"/>
              <w:rPr>
                <w:rFonts w:cstheme="minorHAnsi"/>
              </w:rPr>
            </w:pPr>
            <w:r>
              <w:rPr>
                <w:rFonts w:cstheme="minorHAnsi"/>
              </w:rPr>
              <w:t>Risques industriels, nucléaires, biologiques, ruptures de barrage…</w:t>
            </w:r>
          </w:p>
        </w:tc>
        <w:tc>
          <w:tcPr>
            <w:tcW w:w="2711" w:type="dxa"/>
          </w:tcPr>
          <w:p w14:paraId="386496B2" w14:textId="77777777" w:rsidR="0024767E" w:rsidRDefault="0024767E">
            <w:pPr>
              <w:pStyle w:val="Paragraphedeliste"/>
              <w:spacing w:after="0" w:line="240" w:lineRule="auto"/>
              <w:ind w:left="360"/>
              <w:jc w:val="both"/>
              <w:rPr>
                <w:rFonts w:cstheme="minorHAnsi"/>
              </w:rPr>
            </w:pPr>
          </w:p>
        </w:tc>
      </w:tr>
      <w:tr w:rsidR="0024767E" w14:paraId="1FE4ADED" w14:textId="77777777" w:rsidTr="00477550">
        <w:trPr>
          <w:jc w:val="center"/>
        </w:trPr>
        <w:tc>
          <w:tcPr>
            <w:tcW w:w="3971" w:type="dxa"/>
          </w:tcPr>
          <w:p w14:paraId="49542354" w14:textId="77777777" w:rsidR="0024767E" w:rsidRDefault="007871F8">
            <w:pPr>
              <w:spacing w:after="0" w:line="240" w:lineRule="auto"/>
              <w:jc w:val="both"/>
              <w:rPr>
                <w:rFonts w:cstheme="minorHAnsi"/>
              </w:rPr>
            </w:pPr>
            <w:r>
              <w:rPr>
                <w:rFonts w:cstheme="minorHAnsi"/>
              </w:rPr>
              <w:t>Risques de transports collectifs</w:t>
            </w:r>
          </w:p>
        </w:tc>
        <w:tc>
          <w:tcPr>
            <w:tcW w:w="3833" w:type="dxa"/>
          </w:tcPr>
          <w:p w14:paraId="3BDC3298" w14:textId="77777777" w:rsidR="0024767E" w:rsidRDefault="007871F8">
            <w:pPr>
              <w:spacing w:after="0" w:line="240" w:lineRule="auto"/>
              <w:jc w:val="both"/>
              <w:rPr>
                <w:rFonts w:cstheme="minorHAnsi"/>
              </w:rPr>
            </w:pPr>
            <w:r>
              <w:rPr>
                <w:rFonts w:cstheme="minorHAnsi"/>
              </w:rPr>
              <w:t>Transports collectifs (personnes, matières dangereuses) sont des risques technologiques. On en fait cependant un cas particulier car les enjeux varient en fonction de l'endroit où se développe l'accident</w:t>
            </w:r>
          </w:p>
        </w:tc>
        <w:tc>
          <w:tcPr>
            <w:tcW w:w="2711" w:type="dxa"/>
          </w:tcPr>
          <w:p w14:paraId="098DCC56" w14:textId="77777777" w:rsidR="0024767E" w:rsidRDefault="0024767E">
            <w:pPr>
              <w:pStyle w:val="Paragraphedeliste"/>
              <w:spacing w:after="0" w:line="240" w:lineRule="auto"/>
              <w:ind w:left="360"/>
              <w:jc w:val="both"/>
              <w:rPr>
                <w:rFonts w:cstheme="minorHAnsi"/>
              </w:rPr>
            </w:pPr>
          </w:p>
        </w:tc>
      </w:tr>
      <w:tr w:rsidR="0024767E" w14:paraId="78BC674C" w14:textId="77777777" w:rsidTr="00477550">
        <w:trPr>
          <w:jc w:val="center"/>
        </w:trPr>
        <w:tc>
          <w:tcPr>
            <w:tcW w:w="3971" w:type="dxa"/>
          </w:tcPr>
          <w:p w14:paraId="22F116CB" w14:textId="77777777" w:rsidR="0024767E" w:rsidRDefault="007871F8">
            <w:pPr>
              <w:spacing w:after="0" w:line="240" w:lineRule="auto"/>
              <w:jc w:val="both"/>
              <w:rPr>
                <w:rFonts w:cstheme="minorHAnsi"/>
              </w:rPr>
            </w:pPr>
            <w:r>
              <w:rPr>
                <w:rFonts w:cstheme="minorHAnsi"/>
              </w:rPr>
              <w:t xml:space="preserve">Risques de la vie quotidienne </w:t>
            </w:r>
          </w:p>
        </w:tc>
        <w:tc>
          <w:tcPr>
            <w:tcW w:w="3833" w:type="dxa"/>
          </w:tcPr>
          <w:p w14:paraId="16043E58" w14:textId="77777777" w:rsidR="0024767E" w:rsidRDefault="007871F8">
            <w:pPr>
              <w:spacing w:after="0" w:line="240" w:lineRule="auto"/>
              <w:jc w:val="both"/>
            </w:pPr>
            <w:r>
              <w:t>Accidents domestiques, accidents de la route</w:t>
            </w:r>
          </w:p>
        </w:tc>
        <w:tc>
          <w:tcPr>
            <w:tcW w:w="2711" w:type="dxa"/>
          </w:tcPr>
          <w:p w14:paraId="3BD86C38" w14:textId="77777777" w:rsidR="0024767E" w:rsidRDefault="0024767E">
            <w:pPr>
              <w:spacing w:after="0" w:line="240" w:lineRule="auto"/>
              <w:jc w:val="both"/>
              <w:rPr>
                <w:rFonts w:cstheme="minorHAnsi"/>
              </w:rPr>
            </w:pPr>
          </w:p>
        </w:tc>
      </w:tr>
      <w:tr w:rsidR="0024767E" w14:paraId="22F8AABC" w14:textId="77777777" w:rsidTr="00477550">
        <w:trPr>
          <w:trHeight w:val="846"/>
          <w:jc w:val="center"/>
        </w:trPr>
        <w:tc>
          <w:tcPr>
            <w:tcW w:w="3971" w:type="dxa"/>
          </w:tcPr>
          <w:p w14:paraId="6ED3CF55" w14:textId="77777777" w:rsidR="0024767E" w:rsidRDefault="007871F8">
            <w:pPr>
              <w:spacing w:after="0" w:line="240" w:lineRule="auto"/>
              <w:jc w:val="both"/>
              <w:rPr>
                <w:rFonts w:cstheme="minorHAnsi"/>
              </w:rPr>
            </w:pPr>
            <w:r>
              <w:rPr>
                <w:rFonts w:cstheme="minorHAnsi"/>
              </w:rPr>
              <w:t xml:space="preserve">Risques liés au conflits </w:t>
            </w:r>
          </w:p>
        </w:tc>
        <w:tc>
          <w:tcPr>
            <w:tcW w:w="3833" w:type="dxa"/>
          </w:tcPr>
          <w:p w14:paraId="4EC5F27A" w14:textId="77777777" w:rsidR="0024767E" w:rsidRDefault="007871F8">
            <w:pPr>
              <w:spacing w:after="0" w:line="240" w:lineRule="auto"/>
              <w:jc w:val="both"/>
              <w:rPr>
                <w:rFonts w:cstheme="minorHAnsi"/>
              </w:rPr>
            </w:pPr>
            <w:r>
              <w:rPr>
                <w:rFonts w:cstheme="minorHAnsi"/>
              </w:rPr>
              <w:t>Blessures par balle, arme blanche, brûlures, attentats nucléaires…</w:t>
            </w:r>
          </w:p>
        </w:tc>
        <w:tc>
          <w:tcPr>
            <w:tcW w:w="2711" w:type="dxa"/>
          </w:tcPr>
          <w:p w14:paraId="1AF4233D" w14:textId="77777777" w:rsidR="0024767E" w:rsidRDefault="0024767E">
            <w:pPr>
              <w:spacing w:after="0" w:line="240" w:lineRule="auto"/>
              <w:jc w:val="both"/>
              <w:rPr>
                <w:rFonts w:cstheme="minorHAnsi"/>
              </w:rPr>
            </w:pPr>
          </w:p>
        </w:tc>
      </w:tr>
    </w:tbl>
    <w:p w14:paraId="38BAC464" w14:textId="77777777" w:rsidR="0024767E" w:rsidRDefault="0024767E"/>
    <w:p w14:paraId="700CFEDA" w14:textId="77777777" w:rsidR="0024767E" w:rsidRDefault="0024767E"/>
    <w:p w14:paraId="3D99D8D2" w14:textId="77777777" w:rsidR="0024767E" w:rsidRDefault="0024767E"/>
    <w:p w14:paraId="521FD238" w14:textId="77777777" w:rsidR="0024767E" w:rsidRDefault="0024767E"/>
    <w:p w14:paraId="29D097B2" w14:textId="77777777" w:rsidR="0024767E" w:rsidRDefault="0024767E"/>
    <w:p w14:paraId="425849FA" w14:textId="77777777" w:rsidR="0024767E" w:rsidRDefault="0024767E"/>
    <w:p w14:paraId="501ACC25" w14:textId="77777777" w:rsidR="0024767E" w:rsidRDefault="0024767E"/>
    <w:p w14:paraId="2F16767E" w14:textId="77777777" w:rsidR="0024767E" w:rsidRDefault="0024767E"/>
    <w:p w14:paraId="0BCC8B74" w14:textId="77777777" w:rsidR="0024767E" w:rsidRDefault="0024767E"/>
    <w:p w14:paraId="410EA626" w14:textId="77777777" w:rsidR="0024767E" w:rsidRDefault="0024767E"/>
    <w:p w14:paraId="6A08E4CE" w14:textId="77777777" w:rsidR="0024767E" w:rsidRDefault="0024767E"/>
    <w:p w14:paraId="723EAD57" w14:textId="77777777" w:rsidR="0024767E" w:rsidRDefault="0024767E"/>
    <w:p w14:paraId="698CE222" w14:textId="77777777" w:rsidR="0024767E" w:rsidRDefault="0024767E"/>
    <w:p w14:paraId="5CCC122F" w14:textId="77777777" w:rsidR="0024767E" w:rsidRDefault="0024767E">
      <w:pPr>
        <w:sectPr w:rsidR="0024767E">
          <w:pgSz w:w="11906" w:h="16838"/>
          <w:pgMar w:top="1134" w:right="1134" w:bottom="1134" w:left="1134" w:header="0" w:footer="0" w:gutter="0"/>
          <w:pgNumType w:start="0"/>
          <w:cols w:space="720"/>
          <w:formProt w:val="0"/>
          <w:docGrid w:linePitch="360" w:charSpace="4096"/>
        </w:sectPr>
      </w:pPr>
    </w:p>
    <w:p w14:paraId="1BE27B21" w14:textId="77777777" w:rsidR="0024767E" w:rsidRPr="009851C1" w:rsidRDefault="007871F8">
      <w:pPr>
        <w:spacing w:after="160" w:line="259" w:lineRule="auto"/>
        <w:jc w:val="center"/>
        <w:rPr>
          <w:color w:val="595959" w:themeColor="text1" w:themeTint="A6"/>
          <w:kern w:val="2"/>
        </w:rPr>
      </w:pPr>
      <w:r w:rsidRPr="009851C1">
        <w:rPr>
          <w:rFonts w:cs="Calibri"/>
          <w:b/>
          <w:bCs/>
          <w:color w:val="595959" w:themeColor="text1" w:themeTint="A6"/>
          <w:sz w:val="32"/>
          <w:szCs w:val="32"/>
        </w:rPr>
        <w:lastRenderedPageBreak/>
        <w:t>Outil 7.</w:t>
      </w:r>
    </w:p>
    <w:p w14:paraId="5A9A6399" w14:textId="77777777" w:rsidR="0024767E" w:rsidRDefault="007871F8">
      <w:pPr>
        <w:spacing w:after="160" w:line="259" w:lineRule="auto"/>
        <w:jc w:val="center"/>
        <w:rPr>
          <w:kern w:val="2"/>
        </w:rPr>
      </w:pPr>
      <w:r>
        <w:rPr>
          <w:rFonts w:cs="Calibri"/>
          <w:b/>
          <w:bCs/>
          <w:color w:val="FF8000"/>
        </w:rPr>
        <w:t>Activer le plan de crise / Organiser la réponse Pluriprofessionnelle</w:t>
      </w:r>
    </w:p>
    <w:p w14:paraId="6FEBD0C7" w14:textId="77777777" w:rsidR="0024767E" w:rsidRDefault="0024767E">
      <w:pPr>
        <w:spacing w:after="160" w:line="259" w:lineRule="auto"/>
        <w:jc w:val="center"/>
        <w:rPr>
          <w:kern w:val="2"/>
        </w:rPr>
      </w:pPr>
    </w:p>
    <w:tbl>
      <w:tblPr>
        <w:tblStyle w:val="Grilledutableau"/>
        <w:tblW w:w="5000" w:type="pct"/>
        <w:tblLook w:val="04A0" w:firstRow="1" w:lastRow="0" w:firstColumn="1" w:lastColumn="0" w:noHBand="0" w:noVBand="1"/>
      </w:tblPr>
      <w:tblGrid>
        <w:gridCol w:w="1851"/>
        <w:gridCol w:w="1926"/>
        <w:gridCol w:w="1468"/>
        <w:gridCol w:w="1471"/>
        <w:gridCol w:w="3740"/>
      </w:tblGrid>
      <w:tr w:rsidR="0024767E" w14:paraId="50B5F1C9" w14:textId="77777777">
        <w:tc>
          <w:tcPr>
            <w:tcW w:w="1852" w:type="dxa"/>
          </w:tcPr>
          <w:p w14:paraId="44B54739" w14:textId="77777777" w:rsidR="0024767E" w:rsidRDefault="007871F8">
            <w:pPr>
              <w:spacing w:after="0" w:line="240" w:lineRule="auto"/>
              <w:jc w:val="center"/>
              <w:rPr>
                <w:rFonts w:ascii="Calibri" w:hAnsi="Calibri" w:cs="Calibri"/>
                <w:b/>
                <w:bCs/>
                <w:sz w:val="20"/>
                <w:szCs w:val="20"/>
              </w:rPr>
            </w:pPr>
            <w:r>
              <w:rPr>
                <w:rFonts w:cs="Calibri"/>
                <w:b/>
                <w:bCs/>
                <w:sz w:val="20"/>
                <w:szCs w:val="20"/>
              </w:rPr>
              <w:t>Objectif</w:t>
            </w:r>
          </w:p>
        </w:tc>
        <w:tc>
          <w:tcPr>
            <w:tcW w:w="1927" w:type="dxa"/>
          </w:tcPr>
          <w:p w14:paraId="797A22F4" w14:textId="77777777" w:rsidR="0024767E" w:rsidRDefault="007871F8">
            <w:pPr>
              <w:spacing w:after="0" w:line="240" w:lineRule="auto"/>
              <w:jc w:val="center"/>
              <w:rPr>
                <w:rFonts w:ascii="Calibri" w:hAnsi="Calibri" w:cs="Calibri"/>
                <w:b/>
                <w:bCs/>
                <w:sz w:val="20"/>
                <w:szCs w:val="20"/>
              </w:rPr>
            </w:pPr>
            <w:r>
              <w:rPr>
                <w:rFonts w:cs="Calibri"/>
                <w:b/>
                <w:bCs/>
                <w:sz w:val="20"/>
                <w:szCs w:val="20"/>
              </w:rPr>
              <w:t>Moyens</w:t>
            </w:r>
          </w:p>
        </w:tc>
        <w:tc>
          <w:tcPr>
            <w:tcW w:w="1468" w:type="dxa"/>
          </w:tcPr>
          <w:p w14:paraId="5D9BF542" w14:textId="77777777" w:rsidR="0024767E" w:rsidRDefault="007871F8">
            <w:pPr>
              <w:spacing w:after="0" w:line="240" w:lineRule="auto"/>
              <w:jc w:val="center"/>
              <w:rPr>
                <w:rFonts w:ascii="Calibri" w:hAnsi="Calibri" w:cs="Calibri"/>
                <w:b/>
                <w:bCs/>
                <w:sz w:val="20"/>
                <w:szCs w:val="20"/>
              </w:rPr>
            </w:pPr>
            <w:r>
              <w:rPr>
                <w:rFonts w:cs="Calibri"/>
                <w:b/>
                <w:bCs/>
                <w:sz w:val="20"/>
                <w:szCs w:val="20"/>
              </w:rPr>
              <w:t>Noms / Prénoms / Qualifications / Tél. / Mail</w:t>
            </w:r>
          </w:p>
        </w:tc>
        <w:tc>
          <w:tcPr>
            <w:tcW w:w="1472" w:type="dxa"/>
          </w:tcPr>
          <w:p w14:paraId="431CC050" w14:textId="77777777" w:rsidR="0024767E" w:rsidRDefault="007871F8">
            <w:pPr>
              <w:spacing w:after="0" w:line="240" w:lineRule="auto"/>
              <w:jc w:val="center"/>
              <w:rPr>
                <w:rFonts w:ascii="Calibri" w:hAnsi="Calibri" w:cs="Calibri"/>
                <w:b/>
                <w:bCs/>
                <w:sz w:val="20"/>
                <w:szCs w:val="20"/>
              </w:rPr>
            </w:pPr>
            <w:r>
              <w:rPr>
                <w:rFonts w:cs="Calibri"/>
                <w:b/>
                <w:bCs/>
                <w:sz w:val="20"/>
                <w:szCs w:val="20"/>
              </w:rPr>
              <w:t>Durée de maintien du plan de crise</w:t>
            </w:r>
          </w:p>
        </w:tc>
        <w:tc>
          <w:tcPr>
            <w:tcW w:w="3747" w:type="dxa"/>
          </w:tcPr>
          <w:p w14:paraId="410AA703" w14:textId="77777777" w:rsidR="0024767E" w:rsidRDefault="007871F8">
            <w:pPr>
              <w:spacing w:after="0" w:line="240" w:lineRule="auto"/>
              <w:jc w:val="center"/>
              <w:rPr>
                <w:rFonts w:ascii="Calibri" w:hAnsi="Calibri" w:cs="Calibri"/>
                <w:b/>
                <w:bCs/>
                <w:sz w:val="20"/>
                <w:szCs w:val="20"/>
              </w:rPr>
            </w:pPr>
            <w:r>
              <w:rPr>
                <w:rFonts w:cs="Calibri"/>
                <w:b/>
                <w:bCs/>
                <w:sz w:val="20"/>
                <w:szCs w:val="20"/>
              </w:rPr>
              <w:t>Observations</w:t>
            </w:r>
          </w:p>
        </w:tc>
      </w:tr>
      <w:tr w:rsidR="0024767E" w14:paraId="30FB699B" w14:textId="77777777">
        <w:trPr>
          <w:trHeight w:val="1268"/>
        </w:trPr>
        <w:tc>
          <w:tcPr>
            <w:tcW w:w="1852" w:type="dxa"/>
          </w:tcPr>
          <w:p w14:paraId="6F0981BC" w14:textId="77777777" w:rsidR="0024767E" w:rsidRPr="00477550" w:rsidRDefault="007871F8">
            <w:pPr>
              <w:spacing w:after="0" w:line="240" w:lineRule="auto"/>
              <w:rPr>
                <w:rFonts w:cstheme="minorHAnsi"/>
                <w:sz w:val="20"/>
                <w:szCs w:val="20"/>
              </w:rPr>
            </w:pPr>
            <w:r w:rsidRPr="00477550">
              <w:rPr>
                <w:rFonts w:cstheme="minorHAnsi"/>
                <w:sz w:val="20"/>
                <w:szCs w:val="20"/>
              </w:rPr>
              <w:t>Alerter, informer et entretenir des liens avec les autorités par le biais de la CPTS du territoire</w:t>
            </w:r>
          </w:p>
          <w:p w14:paraId="5AC301B5" w14:textId="77777777" w:rsidR="0024767E" w:rsidRPr="00477550" w:rsidRDefault="0024767E">
            <w:pPr>
              <w:spacing w:after="0" w:line="240" w:lineRule="auto"/>
              <w:rPr>
                <w:rFonts w:ascii="Calibri" w:hAnsi="Calibri" w:cs="Calibri"/>
                <w:sz w:val="20"/>
                <w:szCs w:val="20"/>
              </w:rPr>
            </w:pPr>
          </w:p>
        </w:tc>
        <w:tc>
          <w:tcPr>
            <w:tcW w:w="1927" w:type="dxa"/>
          </w:tcPr>
          <w:p w14:paraId="062552B3" w14:textId="77777777" w:rsidR="0024767E" w:rsidRPr="00477550" w:rsidRDefault="007871F8">
            <w:pPr>
              <w:spacing w:after="0" w:line="240" w:lineRule="auto"/>
              <w:rPr>
                <w:rFonts w:ascii="Calibri" w:hAnsi="Calibri" w:cs="Calibri"/>
                <w:sz w:val="20"/>
                <w:szCs w:val="20"/>
              </w:rPr>
            </w:pPr>
            <w:r w:rsidRPr="00477550">
              <w:rPr>
                <w:rFonts w:cs="Calibri"/>
                <w:sz w:val="20"/>
                <w:szCs w:val="20"/>
              </w:rPr>
              <w:t xml:space="preserve">Les CPTS du territoire ou du zonage concerné doivent être répertoriés dans la liste des contacts </w:t>
            </w:r>
          </w:p>
        </w:tc>
        <w:tc>
          <w:tcPr>
            <w:tcW w:w="1468" w:type="dxa"/>
          </w:tcPr>
          <w:p w14:paraId="60E25D9D" w14:textId="77777777" w:rsidR="0024767E" w:rsidRPr="00477550" w:rsidRDefault="0024767E">
            <w:pPr>
              <w:spacing w:after="0" w:line="240" w:lineRule="auto"/>
              <w:rPr>
                <w:rFonts w:ascii="Calibri" w:hAnsi="Calibri" w:cs="Calibri"/>
                <w:sz w:val="20"/>
                <w:szCs w:val="20"/>
              </w:rPr>
            </w:pPr>
          </w:p>
        </w:tc>
        <w:tc>
          <w:tcPr>
            <w:tcW w:w="1472" w:type="dxa"/>
          </w:tcPr>
          <w:p w14:paraId="672E3FE7" w14:textId="77777777" w:rsidR="0024767E" w:rsidRPr="00477550" w:rsidRDefault="0024767E">
            <w:pPr>
              <w:spacing w:after="0" w:line="240" w:lineRule="auto"/>
              <w:rPr>
                <w:rFonts w:ascii="Calibri" w:hAnsi="Calibri" w:cs="Calibri"/>
                <w:sz w:val="20"/>
                <w:szCs w:val="20"/>
              </w:rPr>
            </w:pPr>
          </w:p>
        </w:tc>
        <w:tc>
          <w:tcPr>
            <w:tcW w:w="3747" w:type="dxa"/>
          </w:tcPr>
          <w:p w14:paraId="74566206" w14:textId="77777777" w:rsidR="0024767E" w:rsidRDefault="0024767E">
            <w:pPr>
              <w:spacing w:after="0" w:line="240" w:lineRule="auto"/>
              <w:rPr>
                <w:rFonts w:ascii="Calibri" w:hAnsi="Calibri" w:cs="Calibri"/>
                <w:sz w:val="20"/>
                <w:szCs w:val="20"/>
              </w:rPr>
            </w:pPr>
          </w:p>
        </w:tc>
      </w:tr>
      <w:tr w:rsidR="0024767E" w14:paraId="36A75AFA" w14:textId="77777777">
        <w:tc>
          <w:tcPr>
            <w:tcW w:w="1852" w:type="dxa"/>
          </w:tcPr>
          <w:p w14:paraId="380F28AA" w14:textId="77777777" w:rsidR="0024767E" w:rsidRPr="00477550" w:rsidRDefault="007871F8">
            <w:pPr>
              <w:spacing w:after="0" w:line="240" w:lineRule="auto"/>
              <w:rPr>
                <w:rFonts w:ascii="Calibri" w:hAnsi="Calibri" w:cs="Calibri"/>
                <w:sz w:val="20"/>
                <w:szCs w:val="20"/>
              </w:rPr>
            </w:pPr>
            <w:r w:rsidRPr="00477550">
              <w:rPr>
                <w:rFonts w:cs="Calibri"/>
                <w:sz w:val="20"/>
                <w:szCs w:val="20"/>
              </w:rPr>
              <w:t>Recenser les professionnels en activité / mobilisables</w:t>
            </w:r>
          </w:p>
          <w:p w14:paraId="3897D4EE" w14:textId="77777777" w:rsidR="0024767E" w:rsidRPr="00477550" w:rsidRDefault="0024767E">
            <w:pPr>
              <w:spacing w:after="0" w:line="240" w:lineRule="auto"/>
              <w:rPr>
                <w:rFonts w:ascii="Calibri" w:hAnsi="Calibri" w:cs="Calibri"/>
                <w:color w:val="0070C0"/>
                <w:sz w:val="20"/>
                <w:szCs w:val="20"/>
              </w:rPr>
            </w:pPr>
          </w:p>
        </w:tc>
        <w:tc>
          <w:tcPr>
            <w:tcW w:w="1927" w:type="dxa"/>
          </w:tcPr>
          <w:p w14:paraId="33D079C4" w14:textId="77777777" w:rsidR="0024767E" w:rsidRPr="00477550" w:rsidRDefault="007871F8">
            <w:pPr>
              <w:spacing w:after="0" w:line="240" w:lineRule="auto"/>
              <w:rPr>
                <w:rFonts w:ascii="Calibri" w:hAnsi="Calibri" w:cs="Calibri"/>
                <w:color w:val="0070C0"/>
                <w:sz w:val="20"/>
                <w:szCs w:val="20"/>
              </w:rPr>
            </w:pPr>
            <w:r w:rsidRPr="00477550">
              <w:rPr>
                <w:rFonts w:cs="Calibri"/>
                <w:sz w:val="20"/>
                <w:szCs w:val="20"/>
              </w:rPr>
              <w:t xml:space="preserve">Tous les acteurs de santé doivent être répertorier dans la liste des contacts </w:t>
            </w:r>
          </w:p>
        </w:tc>
        <w:tc>
          <w:tcPr>
            <w:tcW w:w="1468" w:type="dxa"/>
          </w:tcPr>
          <w:p w14:paraId="5FDC1CBB" w14:textId="77777777" w:rsidR="0024767E" w:rsidRPr="00477550" w:rsidRDefault="0024767E">
            <w:pPr>
              <w:spacing w:after="0" w:line="240" w:lineRule="auto"/>
              <w:rPr>
                <w:rFonts w:ascii="Calibri" w:hAnsi="Calibri" w:cs="Calibri"/>
                <w:sz w:val="20"/>
                <w:szCs w:val="20"/>
              </w:rPr>
            </w:pPr>
          </w:p>
        </w:tc>
        <w:tc>
          <w:tcPr>
            <w:tcW w:w="1472" w:type="dxa"/>
          </w:tcPr>
          <w:p w14:paraId="1A472B8B" w14:textId="77777777" w:rsidR="0024767E" w:rsidRPr="00477550" w:rsidRDefault="0024767E">
            <w:pPr>
              <w:spacing w:after="0" w:line="240" w:lineRule="auto"/>
              <w:rPr>
                <w:rFonts w:ascii="Calibri" w:hAnsi="Calibri" w:cs="Calibri"/>
                <w:sz w:val="20"/>
                <w:szCs w:val="20"/>
              </w:rPr>
            </w:pPr>
          </w:p>
        </w:tc>
        <w:tc>
          <w:tcPr>
            <w:tcW w:w="3747" w:type="dxa"/>
          </w:tcPr>
          <w:p w14:paraId="375E45C5" w14:textId="77777777" w:rsidR="0024767E" w:rsidRDefault="0024767E">
            <w:pPr>
              <w:spacing w:after="0" w:line="240" w:lineRule="auto"/>
              <w:rPr>
                <w:rFonts w:ascii="Calibri" w:hAnsi="Calibri" w:cs="Calibri"/>
                <w:sz w:val="20"/>
                <w:szCs w:val="20"/>
              </w:rPr>
            </w:pPr>
          </w:p>
        </w:tc>
      </w:tr>
      <w:tr w:rsidR="0024767E" w14:paraId="01D94DEF" w14:textId="77777777">
        <w:trPr>
          <w:trHeight w:val="2399"/>
        </w:trPr>
        <w:tc>
          <w:tcPr>
            <w:tcW w:w="1852" w:type="dxa"/>
          </w:tcPr>
          <w:p w14:paraId="4D59FC71" w14:textId="77777777" w:rsidR="0024767E" w:rsidRPr="00477550" w:rsidRDefault="007871F8">
            <w:pPr>
              <w:spacing w:after="0" w:line="240" w:lineRule="auto"/>
              <w:rPr>
                <w:rFonts w:ascii="Calibri" w:hAnsi="Calibri" w:cs="Calibri"/>
                <w:sz w:val="20"/>
                <w:szCs w:val="20"/>
              </w:rPr>
            </w:pPr>
            <w:r w:rsidRPr="00477550">
              <w:rPr>
                <w:rFonts w:cs="Calibri"/>
                <w:sz w:val="20"/>
                <w:szCs w:val="20"/>
              </w:rPr>
              <w:t>Prévoir un surplus d'activité de la fonction de coordination</w:t>
            </w:r>
          </w:p>
          <w:p w14:paraId="103649CE" w14:textId="77777777" w:rsidR="0024767E" w:rsidRPr="00477550" w:rsidRDefault="0024767E">
            <w:pPr>
              <w:spacing w:after="0" w:line="240" w:lineRule="auto"/>
              <w:rPr>
                <w:rFonts w:ascii="Calibri" w:hAnsi="Calibri" w:cs="Calibri"/>
                <w:color w:val="0070C0"/>
                <w:sz w:val="20"/>
                <w:szCs w:val="20"/>
              </w:rPr>
            </w:pPr>
          </w:p>
        </w:tc>
        <w:tc>
          <w:tcPr>
            <w:tcW w:w="1927" w:type="dxa"/>
          </w:tcPr>
          <w:p w14:paraId="7AFB8185" w14:textId="77777777" w:rsidR="0024767E" w:rsidRDefault="007871F8">
            <w:pPr>
              <w:shd w:val="clear" w:color="auto" w:fill="FFFFFF"/>
              <w:tabs>
                <w:tab w:val="left" w:pos="720"/>
              </w:tabs>
              <w:spacing w:beforeAutospacing="1" w:after="0" w:line="240" w:lineRule="auto"/>
              <w:outlineLvl w:val="0"/>
              <w:rPr>
                <w:rFonts w:cs="Calibri"/>
                <w:sz w:val="20"/>
                <w:szCs w:val="20"/>
              </w:rPr>
            </w:pPr>
            <w:bookmarkStart w:id="0" w:name="_Toc150251255"/>
            <w:bookmarkStart w:id="1" w:name="_Toc150248446"/>
            <w:bookmarkStart w:id="2" w:name="_Toc149926679"/>
            <w:r w:rsidRPr="00477550">
              <w:rPr>
                <w:rFonts w:cs="Calibri"/>
                <w:sz w:val="20"/>
                <w:szCs w:val="20"/>
              </w:rPr>
              <w:t>En situation de crise sanitaire exceptionnelle, il est nécessaire de désigner une personne du CDS afin de le seconder dans ses nombreuses tâches. A défaut d’une personne en interne, recourir à un appui externe.</w:t>
            </w:r>
            <w:bookmarkEnd w:id="0"/>
            <w:bookmarkEnd w:id="1"/>
            <w:bookmarkEnd w:id="2"/>
            <w:r w:rsidRPr="00477550">
              <w:rPr>
                <w:rFonts w:cs="Calibri"/>
                <w:sz w:val="20"/>
                <w:szCs w:val="20"/>
              </w:rPr>
              <w:t xml:space="preserve"> </w:t>
            </w:r>
          </w:p>
          <w:p w14:paraId="0DBA13A5" w14:textId="77777777" w:rsidR="00477550" w:rsidRPr="00477550" w:rsidRDefault="00477550">
            <w:pPr>
              <w:shd w:val="clear" w:color="auto" w:fill="FFFFFF"/>
              <w:tabs>
                <w:tab w:val="left" w:pos="720"/>
              </w:tabs>
              <w:spacing w:beforeAutospacing="1" w:after="0" w:line="240" w:lineRule="auto"/>
              <w:outlineLvl w:val="0"/>
              <w:rPr>
                <w:rFonts w:ascii="Calibri" w:hAnsi="Calibri" w:cs="Calibri"/>
                <w:sz w:val="20"/>
                <w:szCs w:val="20"/>
              </w:rPr>
            </w:pPr>
          </w:p>
        </w:tc>
        <w:tc>
          <w:tcPr>
            <w:tcW w:w="1468" w:type="dxa"/>
          </w:tcPr>
          <w:p w14:paraId="36905012" w14:textId="77777777" w:rsidR="0024767E" w:rsidRPr="00477550" w:rsidRDefault="0024767E">
            <w:pPr>
              <w:shd w:val="clear" w:color="auto" w:fill="FFFFFF"/>
              <w:tabs>
                <w:tab w:val="left" w:pos="720"/>
              </w:tabs>
              <w:spacing w:beforeAutospacing="1" w:after="0" w:line="240" w:lineRule="auto"/>
              <w:outlineLvl w:val="0"/>
              <w:rPr>
                <w:rFonts w:ascii="Calibri" w:hAnsi="Calibri" w:cs="Calibri"/>
                <w:sz w:val="20"/>
                <w:szCs w:val="20"/>
              </w:rPr>
            </w:pPr>
          </w:p>
        </w:tc>
        <w:tc>
          <w:tcPr>
            <w:tcW w:w="1472" w:type="dxa"/>
          </w:tcPr>
          <w:p w14:paraId="595CA60B" w14:textId="77777777" w:rsidR="0024767E" w:rsidRPr="00477550" w:rsidRDefault="0024767E">
            <w:pPr>
              <w:shd w:val="clear" w:color="auto" w:fill="FFFFFF"/>
              <w:tabs>
                <w:tab w:val="left" w:pos="720"/>
              </w:tabs>
              <w:spacing w:beforeAutospacing="1" w:after="0" w:line="240" w:lineRule="auto"/>
              <w:outlineLvl w:val="0"/>
              <w:rPr>
                <w:rFonts w:ascii="Calibri" w:hAnsi="Calibri" w:cs="Calibri"/>
                <w:sz w:val="20"/>
                <w:szCs w:val="20"/>
              </w:rPr>
            </w:pPr>
          </w:p>
        </w:tc>
        <w:tc>
          <w:tcPr>
            <w:tcW w:w="3747" w:type="dxa"/>
          </w:tcPr>
          <w:p w14:paraId="525AD63A" w14:textId="77777777" w:rsidR="0024767E" w:rsidRDefault="0024767E">
            <w:pPr>
              <w:shd w:val="clear" w:color="auto" w:fill="FFFFFF"/>
              <w:tabs>
                <w:tab w:val="left" w:pos="720"/>
              </w:tabs>
              <w:spacing w:beforeAutospacing="1" w:after="0" w:line="240" w:lineRule="auto"/>
              <w:outlineLvl w:val="0"/>
              <w:rPr>
                <w:rFonts w:ascii="Calibri" w:hAnsi="Calibri" w:cs="Calibri"/>
                <w:sz w:val="20"/>
                <w:szCs w:val="20"/>
              </w:rPr>
            </w:pPr>
          </w:p>
        </w:tc>
      </w:tr>
      <w:tr w:rsidR="0024767E" w14:paraId="0CA514DD" w14:textId="77777777">
        <w:tc>
          <w:tcPr>
            <w:tcW w:w="1852" w:type="dxa"/>
          </w:tcPr>
          <w:p w14:paraId="088F7BA8" w14:textId="77777777" w:rsidR="0024767E" w:rsidRPr="00477550" w:rsidRDefault="007871F8">
            <w:pPr>
              <w:spacing w:after="0" w:line="240" w:lineRule="auto"/>
              <w:rPr>
                <w:rFonts w:ascii="Calibri" w:hAnsi="Calibri" w:cs="Calibri"/>
                <w:color w:val="7030A0"/>
                <w:sz w:val="20"/>
                <w:szCs w:val="20"/>
              </w:rPr>
            </w:pPr>
            <w:r w:rsidRPr="00477550">
              <w:rPr>
                <w:rFonts w:cs="Calibri"/>
                <w:sz w:val="20"/>
                <w:szCs w:val="20"/>
              </w:rPr>
              <w:t>Recenser les possibilités de prise en charge des patients</w:t>
            </w:r>
          </w:p>
          <w:p w14:paraId="0387877F" w14:textId="77777777" w:rsidR="0024767E" w:rsidRPr="00477550" w:rsidRDefault="0024767E">
            <w:pPr>
              <w:spacing w:after="0" w:line="240" w:lineRule="auto"/>
              <w:rPr>
                <w:rFonts w:ascii="Calibri" w:hAnsi="Calibri" w:cs="Calibri"/>
                <w:color w:val="0070C0"/>
                <w:sz w:val="20"/>
                <w:szCs w:val="20"/>
              </w:rPr>
            </w:pPr>
          </w:p>
        </w:tc>
        <w:tc>
          <w:tcPr>
            <w:tcW w:w="1927" w:type="dxa"/>
          </w:tcPr>
          <w:p w14:paraId="0165C4BC" w14:textId="77777777" w:rsidR="0024767E" w:rsidRPr="00477550" w:rsidRDefault="007871F8">
            <w:pPr>
              <w:spacing w:after="0" w:line="240" w:lineRule="auto"/>
              <w:rPr>
                <w:rFonts w:ascii="Calibri" w:hAnsi="Calibri" w:cs="Calibri"/>
                <w:sz w:val="20"/>
                <w:szCs w:val="20"/>
              </w:rPr>
            </w:pPr>
            <w:r w:rsidRPr="00477550">
              <w:rPr>
                <w:rFonts w:cs="Calibri"/>
                <w:sz w:val="20"/>
                <w:szCs w:val="20"/>
              </w:rPr>
              <w:t>Assurer la continuité des soins tout en l’augmentation des SNP</w:t>
            </w:r>
          </w:p>
        </w:tc>
        <w:tc>
          <w:tcPr>
            <w:tcW w:w="1468" w:type="dxa"/>
          </w:tcPr>
          <w:p w14:paraId="38390DF5" w14:textId="77777777" w:rsidR="0024767E" w:rsidRPr="00477550" w:rsidRDefault="0024767E">
            <w:pPr>
              <w:spacing w:after="0" w:line="240" w:lineRule="auto"/>
              <w:rPr>
                <w:rFonts w:ascii="Calibri" w:hAnsi="Calibri" w:cs="Calibri"/>
                <w:sz w:val="20"/>
                <w:szCs w:val="20"/>
              </w:rPr>
            </w:pPr>
          </w:p>
        </w:tc>
        <w:tc>
          <w:tcPr>
            <w:tcW w:w="1472" w:type="dxa"/>
          </w:tcPr>
          <w:p w14:paraId="7FD942A3" w14:textId="77777777" w:rsidR="0024767E" w:rsidRPr="00477550" w:rsidRDefault="0024767E">
            <w:pPr>
              <w:spacing w:after="0" w:line="240" w:lineRule="auto"/>
              <w:rPr>
                <w:rFonts w:ascii="Calibri" w:hAnsi="Calibri" w:cs="Calibri"/>
                <w:sz w:val="20"/>
                <w:szCs w:val="20"/>
              </w:rPr>
            </w:pPr>
          </w:p>
        </w:tc>
        <w:tc>
          <w:tcPr>
            <w:tcW w:w="3747" w:type="dxa"/>
          </w:tcPr>
          <w:p w14:paraId="4CDE7115" w14:textId="77777777" w:rsidR="0024767E" w:rsidRDefault="0024767E">
            <w:pPr>
              <w:spacing w:after="0" w:line="240" w:lineRule="auto"/>
              <w:rPr>
                <w:rFonts w:ascii="Calibri" w:hAnsi="Calibri" w:cs="Calibri"/>
                <w:sz w:val="20"/>
                <w:szCs w:val="20"/>
              </w:rPr>
            </w:pPr>
          </w:p>
        </w:tc>
      </w:tr>
      <w:tr w:rsidR="0024767E" w14:paraId="185346AC" w14:textId="77777777">
        <w:tc>
          <w:tcPr>
            <w:tcW w:w="1852" w:type="dxa"/>
          </w:tcPr>
          <w:p w14:paraId="341E1AC8" w14:textId="77777777" w:rsidR="0024767E" w:rsidRPr="00477550" w:rsidRDefault="007871F8">
            <w:pPr>
              <w:spacing w:after="0" w:line="240" w:lineRule="auto"/>
              <w:rPr>
                <w:rFonts w:cstheme="minorHAnsi"/>
                <w:sz w:val="20"/>
                <w:szCs w:val="20"/>
              </w:rPr>
            </w:pPr>
            <w:r w:rsidRPr="00477550">
              <w:rPr>
                <w:rFonts w:cstheme="minorHAnsi"/>
                <w:sz w:val="20"/>
                <w:szCs w:val="20"/>
              </w:rPr>
              <w:t>Contribuer à estimer la gravité de la situation</w:t>
            </w:r>
          </w:p>
          <w:p w14:paraId="7E90114E" w14:textId="77777777" w:rsidR="0024767E" w:rsidRPr="00477550" w:rsidRDefault="0024767E">
            <w:pPr>
              <w:spacing w:after="0" w:line="240" w:lineRule="auto"/>
              <w:rPr>
                <w:rFonts w:ascii="Calibri" w:hAnsi="Calibri" w:cs="Calibri"/>
                <w:color w:val="0070C0"/>
                <w:sz w:val="20"/>
                <w:szCs w:val="20"/>
              </w:rPr>
            </w:pPr>
          </w:p>
          <w:p w14:paraId="0679992E" w14:textId="77777777" w:rsidR="009851C1" w:rsidRPr="00477550" w:rsidRDefault="009851C1">
            <w:pPr>
              <w:spacing w:after="0" w:line="240" w:lineRule="auto"/>
              <w:rPr>
                <w:rFonts w:ascii="Calibri" w:hAnsi="Calibri" w:cs="Calibri"/>
                <w:color w:val="0070C0"/>
                <w:sz w:val="20"/>
                <w:szCs w:val="20"/>
              </w:rPr>
            </w:pPr>
          </w:p>
          <w:p w14:paraId="5A812F82" w14:textId="77777777" w:rsidR="009851C1" w:rsidRPr="00477550" w:rsidRDefault="009851C1">
            <w:pPr>
              <w:spacing w:after="0" w:line="240" w:lineRule="auto"/>
              <w:rPr>
                <w:rFonts w:ascii="Calibri" w:hAnsi="Calibri" w:cs="Calibri"/>
                <w:color w:val="0070C0"/>
                <w:sz w:val="20"/>
                <w:szCs w:val="20"/>
              </w:rPr>
            </w:pPr>
          </w:p>
          <w:p w14:paraId="4322B620" w14:textId="77777777" w:rsidR="009851C1" w:rsidRPr="00477550" w:rsidRDefault="009851C1">
            <w:pPr>
              <w:spacing w:after="0" w:line="240" w:lineRule="auto"/>
              <w:rPr>
                <w:rFonts w:ascii="Calibri" w:hAnsi="Calibri" w:cs="Calibri"/>
                <w:color w:val="0070C0"/>
                <w:sz w:val="20"/>
                <w:szCs w:val="20"/>
              </w:rPr>
            </w:pPr>
          </w:p>
          <w:p w14:paraId="3098D2E9" w14:textId="77777777" w:rsidR="009851C1" w:rsidRPr="00477550" w:rsidRDefault="009851C1">
            <w:pPr>
              <w:spacing w:after="0" w:line="240" w:lineRule="auto"/>
              <w:rPr>
                <w:rFonts w:ascii="Calibri" w:hAnsi="Calibri" w:cs="Calibri"/>
                <w:color w:val="0070C0"/>
                <w:sz w:val="20"/>
                <w:szCs w:val="20"/>
              </w:rPr>
            </w:pPr>
          </w:p>
          <w:p w14:paraId="3AC6A629" w14:textId="77777777" w:rsidR="009851C1" w:rsidRPr="00477550" w:rsidRDefault="009851C1">
            <w:pPr>
              <w:spacing w:after="0" w:line="240" w:lineRule="auto"/>
              <w:rPr>
                <w:rFonts w:ascii="Calibri" w:hAnsi="Calibri" w:cs="Calibri"/>
                <w:color w:val="0070C0"/>
                <w:sz w:val="20"/>
                <w:szCs w:val="20"/>
              </w:rPr>
            </w:pPr>
          </w:p>
          <w:p w14:paraId="6A526517" w14:textId="77777777" w:rsidR="009851C1" w:rsidRPr="00477550" w:rsidRDefault="009851C1">
            <w:pPr>
              <w:spacing w:after="0" w:line="240" w:lineRule="auto"/>
              <w:rPr>
                <w:rFonts w:ascii="Calibri" w:hAnsi="Calibri" w:cs="Calibri"/>
                <w:color w:val="0070C0"/>
                <w:sz w:val="20"/>
                <w:szCs w:val="20"/>
              </w:rPr>
            </w:pPr>
          </w:p>
          <w:p w14:paraId="06D7A9D7" w14:textId="77777777" w:rsidR="009851C1" w:rsidRPr="00477550" w:rsidRDefault="009851C1">
            <w:pPr>
              <w:spacing w:after="0" w:line="240" w:lineRule="auto"/>
              <w:rPr>
                <w:rFonts w:ascii="Calibri" w:hAnsi="Calibri" w:cs="Calibri"/>
                <w:color w:val="0070C0"/>
                <w:sz w:val="20"/>
                <w:szCs w:val="20"/>
              </w:rPr>
            </w:pPr>
          </w:p>
          <w:p w14:paraId="50BD54D7" w14:textId="77777777" w:rsidR="009851C1" w:rsidRPr="00477550" w:rsidRDefault="009851C1">
            <w:pPr>
              <w:spacing w:after="0" w:line="240" w:lineRule="auto"/>
              <w:rPr>
                <w:rFonts w:ascii="Calibri" w:hAnsi="Calibri" w:cs="Calibri"/>
                <w:color w:val="0070C0"/>
                <w:sz w:val="20"/>
                <w:szCs w:val="20"/>
              </w:rPr>
            </w:pPr>
          </w:p>
          <w:p w14:paraId="016E05DA" w14:textId="77777777" w:rsidR="009851C1" w:rsidRPr="00477550" w:rsidRDefault="009851C1">
            <w:pPr>
              <w:spacing w:after="0" w:line="240" w:lineRule="auto"/>
              <w:rPr>
                <w:rFonts w:ascii="Calibri" w:hAnsi="Calibri" w:cs="Calibri"/>
                <w:color w:val="0070C0"/>
                <w:sz w:val="20"/>
                <w:szCs w:val="20"/>
              </w:rPr>
            </w:pPr>
          </w:p>
          <w:p w14:paraId="48BA4167" w14:textId="77777777" w:rsidR="009851C1" w:rsidRPr="00477550" w:rsidRDefault="009851C1">
            <w:pPr>
              <w:spacing w:after="0" w:line="240" w:lineRule="auto"/>
              <w:rPr>
                <w:rFonts w:ascii="Calibri" w:hAnsi="Calibri" w:cs="Calibri"/>
                <w:color w:val="0070C0"/>
                <w:sz w:val="20"/>
                <w:szCs w:val="20"/>
              </w:rPr>
            </w:pPr>
          </w:p>
          <w:p w14:paraId="4114532B" w14:textId="77777777" w:rsidR="009851C1" w:rsidRPr="00477550" w:rsidRDefault="009851C1">
            <w:pPr>
              <w:spacing w:after="0" w:line="240" w:lineRule="auto"/>
              <w:rPr>
                <w:rFonts w:ascii="Calibri" w:hAnsi="Calibri" w:cs="Calibri"/>
                <w:color w:val="0070C0"/>
                <w:sz w:val="20"/>
                <w:szCs w:val="20"/>
              </w:rPr>
            </w:pPr>
          </w:p>
          <w:p w14:paraId="54CCB28E" w14:textId="77777777" w:rsidR="009851C1" w:rsidRPr="00477550" w:rsidRDefault="009851C1">
            <w:pPr>
              <w:spacing w:after="0" w:line="240" w:lineRule="auto"/>
              <w:rPr>
                <w:rFonts w:ascii="Calibri" w:hAnsi="Calibri" w:cs="Calibri"/>
                <w:color w:val="0070C0"/>
                <w:sz w:val="20"/>
                <w:szCs w:val="20"/>
              </w:rPr>
            </w:pPr>
          </w:p>
          <w:p w14:paraId="0D453B56" w14:textId="77777777" w:rsidR="009851C1" w:rsidRPr="00477550" w:rsidRDefault="009851C1">
            <w:pPr>
              <w:spacing w:after="0" w:line="240" w:lineRule="auto"/>
              <w:rPr>
                <w:rFonts w:ascii="Calibri" w:hAnsi="Calibri" w:cs="Calibri"/>
                <w:color w:val="0070C0"/>
                <w:sz w:val="20"/>
                <w:szCs w:val="20"/>
              </w:rPr>
            </w:pPr>
          </w:p>
          <w:p w14:paraId="4E7F600C" w14:textId="77777777" w:rsidR="009851C1" w:rsidRPr="00477550" w:rsidRDefault="009851C1">
            <w:pPr>
              <w:spacing w:after="0" w:line="240" w:lineRule="auto"/>
              <w:rPr>
                <w:rFonts w:ascii="Calibri" w:hAnsi="Calibri" w:cs="Calibri"/>
                <w:color w:val="0070C0"/>
                <w:sz w:val="20"/>
                <w:szCs w:val="20"/>
              </w:rPr>
            </w:pPr>
          </w:p>
          <w:p w14:paraId="01F642DA" w14:textId="77777777" w:rsidR="009851C1" w:rsidRPr="00477550" w:rsidRDefault="009851C1">
            <w:pPr>
              <w:spacing w:after="0" w:line="240" w:lineRule="auto"/>
              <w:rPr>
                <w:rFonts w:ascii="Calibri" w:hAnsi="Calibri" w:cs="Calibri"/>
                <w:color w:val="0070C0"/>
                <w:sz w:val="20"/>
                <w:szCs w:val="20"/>
              </w:rPr>
            </w:pPr>
          </w:p>
        </w:tc>
        <w:tc>
          <w:tcPr>
            <w:tcW w:w="1927" w:type="dxa"/>
          </w:tcPr>
          <w:p w14:paraId="5F6F50A7" w14:textId="77777777" w:rsidR="0024767E" w:rsidRPr="00477550" w:rsidRDefault="007871F8">
            <w:pPr>
              <w:spacing w:after="0" w:line="240" w:lineRule="auto"/>
              <w:rPr>
                <w:rFonts w:ascii="Calibri" w:hAnsi="Calibri" w:cs="Calibri"/>
                <w:sz w:val="20"/>
                <w:szCs w:val="20"/>
              </w:rPr>
            </w:pPr>
            <w:r w:rsidRPr="00477550">
              <w:rPr>
                <w:rFonts w:cs="Calibri"/>
                <w:sz w:val="20"/>
                <w:szCs w:val="20"/>
              </w:rPr>
              <w:lastRenderedPageBreak/>
              <w:t>De quel type de risque sanitaire s’agit-il : explosion avec fumée toxique, orage intense avec inondation des habitations, pandémie.</w:t>
            </w:r>
          </w:p>
          <w:p w14:paraId="4C75FDFF" w14:textId="77777777" w:rsidR="0024767E" w:rsidRPr="00477550" w:rsidRDefault="007871F8">
            <w:pPr>
              <w:spacing w:after="0" w:line="240" w:lineRule="auto"/>
              <w:rPr>
                <w:rFonts w:ascii="Calibri" w:hAnsi="Calibri" w:cs="Calibri"/>
                <w:sz w:val="20"/>
                <w:szCs w:val="20"/>
              </w:rPr>
            </w:pPr>
            <w:r w:rsidRPr="00477550">
              <w:rPr>
                <w:rFonts w:cs="Calibri"/>
                <w:sz w:val="20"/>
                <w:szCs w:val="20"/>
              </w:rPr>
              <w:t>Délimiter le territoire impacté.</w:t>
            </w:r>
          </w:p>
          <w:p w14:paraId="659DFC9F" w14:textId="77777777" w:rsidR="0024767E" w:rsidRPr="00477550" w:rsidRDefault="007871F8">
            <w:pPr>
              <w:spacing w:after="0" w:line="240" w:lineRule="auto"/>
              <w:rPr>
                <w:rFonts w:ascii="Calibri" w:hAnsi="Calibri" w:cs="Calibri"/>
                <w:color w:val="0070C0"/>
                <w:sz w:val="20"/>
                <w:szCs w:val="20"/>
              </w:rPr>
            </w:pPr>
            <w:r w:rsidRPr="00477550">
              <w:rPr>
                <w:rFonts w:cs="Calibri"/>
                <w:sz w:val="20"/>
                <w:szCs w:val="20"/>
              </w:rPr>
              <w:t>Répertorier et dénombrer la population concernée : stabilité, augmentation, régression.</w:t>
            </w:r>
          </w:p>
        </w:tc>
        <w:tc>
          <w:tcPr>
            <w:tcW w:w="1468" w:type="dxa"/>
          </w:tcPr>
          <w:p w14:paraId="78F1498F" w14:textId="77777777" w:rsidR="0024767E" w:rsidRPr="00477550" w:rsidRDefault="0024767E">
            <w:pPr>
              <w:spacing w:after="0" w:line="240" w:lineRule="auto"/>
              <w:rPr>
                <w:rFonts w:ascii="Calibri" w:hAnsi="Calibri" w:cs="Calibri"/>
                <w:sz w:val="20"/>
                <w:szCs w:val="20"/>
              </w:rPr>
            </w:pPr>
          </w:p>
        </w:tc>
        <w:tc>
          <w:tcPr>
            <w:tcW w:w="1472" w:type="dxa"/>
          </w:tcPr>
          <w:p w14:paraId="5B9FDF12" w14:textId="77777777" w:rsidR="0024767E" w:rsidRPr="00477550" w:rsidRDefault="0024767E">
            <w:pPr>
              <w:spacing w:after="0" w:line="240" w:lineRule="auto"/>
              <w:rPr>
                <w:rFonts w:ascii="Calibri" w:hAnsi="Calibri" w:cs="Calibri"/>
                <w:sz w:val="20"/>
                <w:szCs w:val="20"/>
              </w:rPr>
            </w:pPr>
          </w:p>
        </w:tc>
        <w:tc>
          <w:tcPr>
            <w:tcW w:w="3747" w:type="dxa"/>
          </w:tcPr>
          <w:p w14:paraId="1F3D9394" w14:textId="77777777" w:rsidR="0024767E" w:rsidRDefault="0024767E">
            <w:pPr>
              <w:spacing w:after="0" w:line="240" w:lineRule="auto"/>
              <w:rPr>
                <w:rFonts w:ascii="Calibri" w:hAnsi="Calibri" w:cs="Calibri"/>
                <w:sz w:val="20"/>
                <w:szCs w:val="20"/>
              </w:rPr>
            </w:pPr>
          </w:p>
        </w:tc>
      </w:tr>
      <w:tr w:rsidR="0024767E" w14:paraId="74135D62" w14:textId="77777777" w:rsidTr="009851C1">
        <w:trPr>
          <w:trHeight w:val="4604"/>
        </w:trPr>
        <w:tc>
          <w:tcPr>
            <w:tcW w:w="1852" w:type="dxa"/>
          </w:tcPr>
          <w:p w14:paraId="4DCAE6E9" w14:textId="77777777" w:rsidR="0024767E" w:rsidRPr="00477550" w:rsidRDefault="007871F8">
            <w:pPr>
              <w:spacing w:after="0" w:line="240" w:lineRule="auto"/>
              <w:rPr>
                <w:rFonts w:cstheme="minorHAnsi"/>
                <w:sz w:val="20"/>
                <w:szCs w:val="20"/>
              </w:rPr>
            </w:pPr>
            <w:r w:rsidRPr="00477550">
              <w:rPr>
                <w:rFonts w:cstheme="minorHAnsi"/>
                <w:sz w:val="20"/>
                <w:szCs w:val="20"/>
              </w:rPr>
              <w:t>Evaluer des besoins de la structure et les moyens dont elle dispose (moyens humains et matériels :</w:t>
            </w:r>
            <w:r w:rsidRPr="00477550">
              <w:rPr>
                <w:rFonts w:cs="Calibri"/>
                <w:sz w:val="20"/>
                <w:szCs w:val="20"/>
              </w:rPr>
              <w:t xml:space="preserve"> réserves médicales et les stocks de protections individuelles et collectives</w:t>
            </w:r>
            <w:r w:rsidRPr="00477550">
              <w:rPr>
                <w:rFonts w:cstheme="minorHAnsi"/>
                <w:sz w:val="20"/>
                <w:szCs w:val="20"/>
              </w:rPr>
              <w:t xml:space="preserve">) en confrontant </w:t>
            </w:r>
            <w:r w:rsidRPr="00477550">
              <w:rPr>
                <w:rFonts w:cs="Calibri"/>
                <w:sz w:val="20"/>
                <w:szCs w:val="20"/>
              </w:rPr>
              <w:t>la réalité des effectifs aux besoins de prise en charge.</w:t>
            </w:r>
          </w:p>
          <w:p w14:paraId="7C095BD9" w14:textId="77777777" w:rsidR="0024767E" w:rsidRPr="00477550" w:rsidRDefault="0024767E">
            <w:pPr>
              <w:spacing w:after="0" w:line="240" w:lineRule="auto"/>
              <w:rPr>
                <w:rFonts w:ascii="Calibri" w:hAnsi="Calibri" w:cs="Calibri"/>
                <w:color w:val="0070C0"/>
                <w:sz w:val="20"/>
                <w:szCs w:val="20"/>
              </w:rPr>
            </w:pPr>
          </w:p>
        </w:tc>
        <w:tc>
          <w:tcPr>
            <w:tcW w:w="1927" w:type="dxa"/>
          </w:tcPr>
          <w:p w14:paraId="0E15808E" w14:textId="77777777" w:rsidR="0024767E" w:rsidRPr="00477550" w:rsidRDefault="007871F8">
            <w:pPr>
              <w:spacing w:after="0" w:line="240" w:lineRule="auto"/>
              <w:rPr>
                <w:rFonts w:ascii="Calibri" w:hAnsi="Calibri" w:cs="Calibri"/>
                <w:sz w:val="20"/>
                <w:szCs w:val="20"/>
              </w:rPr>
            </w:pPr>
            <w:r w:rsidRPr="00477550">
              <w:rPr>
                <w:rFonts w:cs="Calibri"/>
                <w:sz w:val="20"/>
                <w:szCs w:val="20"/>
              </w:rPr>
              <w:t>Les besoins de la structure doivent être répertoriés dans le Document Unique de gestion de crise exceptionnelle. Ils doivent être comptabilisés. La gestion des stocks et des réserves médicales fait l’objet d’un outil de gestion des stocks spécifiques (inventaire, alertes, date de péremption …)</w:t>
            </w:r>
          </w:p>
        </w:tc>
        <w:tc>
          <w:tcPr>
            <w:tcW w:w="1468" w:type="dxa"/>
          </w:tcPr>
          <w:p w14:paraId="69F190A4" w14:textId="77777777" w:rsidR="0024767E" w:rsidRPr="00477550" w:rsidRDefault="0024767E">
            <w:pPr>
              <w:spacing w:after="0" w:line="240" w:lineRule="auto"/>
              <w:rPr>
                <w:rFonts w:ascii="Calibri" w:hAnsi="Calibri" w:cs="Calibri"/>
                <w:sz w:val="20"/>
                <w:szCs w:val="20"/>
              </w:rPr>
            </w:pPr>
          </w:p>
        </w:tc>
        <w:tc>
          <w:tcPr>
            <w:tcW w:w="1472" w:type="dxa"/>
          </w:tcPr>
          <w:p w14:paraId="7346C13C" w14:textId="77777777" w:rsidR="0024767E" w:rsidRPr="00477550" w:rsidRDefault="0024767E">
            <w:pPr>
              <w:spacing w:after="0" w:line="240" w:lineRule="auto"/>
              <w:rPr>
                <w:rFonts w:ascii="Calibri" w:hAnsi="Calibri" w:cs="Calibri"/>
                <w:sz w:val="20"/>
                <w:szCs w:val="20"/>
              </w:rPr>
            </w:pPr>
          </w:p>
        </w:tc>
        <w:tc>
          <w:tcPr>
            <w:tcW w:w="3747" w:type="dxa"/>
          </w:tcPr>
          <w:p w14:paraId="7C701CF2" w14:textId="77777777" w:rsidR="0024767E" w:rsidRDefault="0024767E">
            <w:pPr>
              <w:spacing w:after="0" w:line="240" w:lineRule="auto"/>
              <w:rPr>
                <w:rFonts w:ascii="Calibri" w:hAnsi="Calibri" w:cs="Calibri"/>
                <w:sz w:val="20"/>
                <w:szCs w:val="20"/>
              </w:rPr>
            </w:pPr>
          </w:p>
        </w:tc>
      </w:tr>
      <w:tr w:rsidR="0024767E" w14:paraId="63EC8807" w14:textId="77777777">
        <w:tc>
          <w:tcPr>
            <w:tcW w:w="1852" w:type="dxa"/>
          </w:tcPr>
          <w:p w14:paraId="25F260FB" w14:textId="77777777" w:rsidR="0024767E" w:rsidRPr="00477550" w:rsidRDefault="007871F8">
            <w:pPr>
              <w:spacing w:after="0" w:line="240" w:lineRule="auto"/>
              <w:rPr>
                <w:rFonts w:cstheme="minorHAnsi"/>
                <w:sz w:val="20"/>
                <w:szCs w:val="20"/>
              </w:rPr>
            </w:pPr>
            <w:r w:rsidRPr="00477550">
              <w:rPr>
                <w:rFonts w:cstheme="minorHAnsi"/>
                <w:sz w:val="20"/>
                <w:szCs w:val="20"/>
              </w:rPr>
              <w:t>Mener des actions nécessaires à la gestion de crise (prévoir l’évolution des horaires et des modalités d’accueil, l’adaptation des locaux, aménagement des espaces, double circulation, mettre en place des procédures organisationnelles et de prise en charge, …)</w:t>
            </w:r>
          </w:p>
          <w:p w14:paraId="5E7F31B5" w14:textId="77777777" w:rsidR="0024767E" w:rsidRPr="00477550" w:rsidRDefault="0024767E">
            <w:pPr>
              <w:spacing w:after="0" w:line="240" w:lineRule="auto"/>
              <w:rPr>
                <w:rFonts w:ascii="Calibri" w:hAnsi="Calibri" w:cs="Calibri"/>
                <w:color w:val="0070C0"/>
                <w:sz w:val="20"/>
                <w:szCs w:val="20"/>
              </w:rPr>
            </w:pPr>
          </w:p>
        </w:tc>
        <w:tc>
          <w:tcPr>
            <w:tcW w:w="1927" w:type="dxa"/>
          </w:tcPr>
          <w:p w14:paraId="50A2D341" w14:textId="77777777" w:rsidR="0024767E" w:rsidRPr="00477550" w:rsidRDefault="007871F8">
            <w:pPr>
              <w:spacing w:after="0" w:line="240" w:lineRule="auto"/>
              <w:rPr>
                <w:rFonts w:ascii="Calibri" w:hAnsi="Calibri" w:cs="Calibri"/>
                <w:sz w:val="20"/>
                <w:szCs w:val="20"/>
              </w:rPr>
            </w:pPr>
            <w:r w:rsidRPr="00477550">
              <w:rPr>
                <w:rFonts w:cs="Calibri"/>
                <w:sz w:val="20"/>
                <w:szCs w:val="20"/>
              </w:rPr>
              <w:t>Coordination immédiate avec les hôpitaux de proximité.</w:t>
            </w:r>
          </w:p>
          <w:p w14:paraId="118F510A" w14:textId="77777777" w:rsidR="0024767E" w:rsidRPr="00477550" w:rsidRDefault="007871F8">
            <w:pPr>
              <w:spacing w:after="0" w:line="240" w:lineRule="auto"/>
              <w:rPr>
                <w:rFonts w:ascii="Calibri" w:hAnsi="Calibri" w:cs="Calibri"/>
                <w:sz w:val="20"/>
                <w:szCs w:val="20"/>
              </w:rPr>
            </w:pPr>
            <w:r w:rsidRPr="00477550">
              <w:rPr>
                <w:rFonts w:cs="Calibri"/>
                <w:sz w:val="20"/>
                <w:szCs w:val="20"/>
              </w:rPr>
              <w:t>Mise en place de différents boxes d’accueil gradués selon le niveau de gravité. Chaque boxe est dotée des moyens humains et matériels afin de prendre en charge les patients dans les meilleures conditions.</w:t>
            </w:r>
          </w:p>
          <w:p w14:paraId="422499BD" w14:textId="77777777" w:rsidR="0024767E" w:rsidRPr="00477550" w:rsidRDefault="007871F8">
            <w:pPr>
              <w:spacing w:after="0" w:line="240" w:lineRule="auto"/>
              <w:rPr>
                <w:rFonts w:ascii="Calibri" w:hAnsi="Calibri" w:cs="Calibri"/>
                <w:sz w:val="20"/>
                <w:szCs w:val="20"/>
              </w:rPr>
            </w:pPr>
            <w:r w:rsidRPr="00477550">
              <w:rPr>
                <w:rFonts w:cs="Calibri"/>
                <w:sz w:val="20"/>
                <w:szCs w:val="20"/>
              </w:rPr>
              <w:t xml:space="preserve">Accueil des patients avec orientation selon leur pathologie. </w:t>
            </w:r>
          </w:p>
          <w:p w14:paraId="52B6A661" w14:textId="77777777" w:rsidR="0024767E" w:rsidRDefault="007871F8">
            <w:pPr>
              <w:spacing w:after="0" w:line="240" w:lineRule="auto"/>
              <w:rPr>
                <w:rFonts w:cs="Calibri"/>
                <w:sz w:val="20"/>
                <w:szCs w:val="20"/>
              </w:rPr>
            </w:pPr>
            <w:r w:rsidRPr="00477550">
              <w:rPr>
                <w:rFonts w:cs="Calibri"/>
                <w:sz w:val="20"/>
                <w:szCs w:val="20"/>
              </w:rPr>
              <w:t>L’orientation de la patientèle est un élément déterminant permettant de mieux apprécier le niveau de gravité. Accueil des patients avec orientation selon leur pathologie. Elargissement et ou modification des horaires en cas de nécessité.</w:t>
            </w:r>
          </w:p>
          <w:p w14:paraId="27AB4973" w14:textId="77777777" w:rsidR="00477550" w:rsidRDefault="00477550">
            <w:pPr>
              <w:spacing w:after="0" w:line="240" w:lineRule="auto"/>
              <w:rPr>
                <w:rFonts w:ascii="Calibri" w:hAnsi="Calibri" w:cs="Calibri"/>
                <w:sz w:val="20"/>
                <w:szCs w:val="20"/>
              </w:rPr>
            </w:pPr>
          </w:p>
          <w:p w14:paraId="7AF96EF1" w14:textId="77777777" w:rsidR="00477550" w:rsidRDefault="00477550">
            <w:pPr>
              <w:spacing w:after="0" w:line="240" w:lineRule="auto"/>
              <w:rPr>
                <w:rFonts w:ascii="Calibri" w:hAnsi="Calibri" w:cs="Calibri"/>
                <w:sz w:val="20"/>
                <w:szCs w:val="20"/>
              </w:rPr>
            </w:pPr>
          </w:p>
          <w:p w14:paraId="0B3D31CC" w14:textId="77777777" w:rsidR="00477550" w:rsidRDefault="00477550">
            <w:pPr>
              <w:spacing w:after="0" w:line="240" w:lineRule="auto"/>
              <w:rPr>
                <w:rFonts w:ascii="Calibri" w:hAnsi="Calibri" w:cs="Calibri"/>
                <w:sz w:val="20"/>
                <w:szCs w:val="20"/>
              </w:rPr>
            </w:pPr>
          </w:p>
          <w:p w14:paraId="74D07BFB" w14:textId="77777777" w:rsidR="00477550" w:rsidRDefault="00477550">
            <w:pPr>
              <w:spacing w:after="0" w:line="240" w:lineRule="auto"/>
              <w:rPr>
                <w:rFonts w:ascii="Calibri" w:hAnsi="Calibri" w:cs="Calibri"/>
                <w:sz w:val="20"/>
                <w:szCs w:val="20"/>
              </w:rPr>
            </w:pPr>
          </w:p>
          <w:p w14:paraId="112ACED7" w14:textId="77777777" w:rsidR="00477550" w:rsidRPr="00477550" w:rsidRDefault="00477550">
            <w:pPr>
              <w:spacing w:after="0" w:line="240" w:lineRule="auto"/>
              <w:rPr>
                <w:rFonts w:ascii="Calibri" w:hAnsi="Calibri" w:cs="Calibri"/>
                <w:sz w:val="20"/>
                <w:szCs w:val="20"/>
              </w:rPr>
            </w:pPr>
          </w:p>
        </w:tc>
        <w:tc>
          <w:tcPr>
            <w:tcW w:w="1468" w:type="dxa"/>
          </w:tcPr>
          <w:p w14:paraId="324DC627" w14:textId="77777777" w:rsidR="0024767E" w:rsidRPr="00477550" w:rsidRDefault="0024767E">
            <w:pPr>
              <w:spacing w:after="0" w:line="240" w:lineRule="auto"/>
              <w:rPr>
                <w:rFonts w:ascii="Calibri" w:hAnsi="Calibri" w:cs="Calibri"/>
                <w:sz w:val="20"/>
                <w:szCs w:val="20"/>
              </w:rPr>
            </w:pPr>
          </w:p>
        </w:tc>
        <w:tc>
          <w:tcPr>
            <w:tcW w:w="1472" w:type="dxa"/>
          </w:tcPr>
          <w:p w14:paraId="6CB79AE9" w14:textId="77777777" w:rsidR="0024767E" w:rsidRPr="00477550" w:rsidRDefault="0024767E">
            <w:pPr>
              <w:spacing w:after="0" w:line="240" w:lineRule="auto"/>
              <w:rPr>
                <w:rFonts w:ascii="Calibri" w:hAnsi="Calibri" w:cs="Calibri"/>
                <w:sz w:val="20"/>
                <w:szCs w:val="20"/>
              </w:rPr>
            </w:pPr>
          </w:p>
        </w:tc>
        <w:tc>
          <w:tcPr>
            <w:tcW w:w="3747" w:type="dxa"/>
          </w:tcPr>
          <w:p w14:paraId="5ABEC731" w14:textId="77777777" w:rsidR="0024767E" w:rsidRDefault="0024767E">
            <w:pPr>
              <w:spacing w:after="0" w:line="240" w:lineRule="auto"/>
              <w:rPr>
                <w:rFonts w:ascii="Calibri" w:hAnsi="Calibri" w:cs="Calibri"/>
              </w:rPr>
            </w:pPr>
          </w:p>
        </w:tc>
      </w:tr>
      <w:tr w:rsidR="0024767E" w14:paraId="7A684909" w14:textId="77777777">
        <w:trPr>
          <w:trHeight w:val="807"/>
        </w:trPr>
        <w:tc>
          <w:tcPr>
            <w:tcW w:w="1852" w:type="dxa"/>
          </w:tcPr>
          <w:p w14:paraId="042B5D99" w14:textId="77777777" w:rsidR="0024767E" w:rsidRPr="00477550" w:rsidRDefault="007871F8">
            <w:pPr>
              <w:rPr>
                <w:rFonts w:ascii="Calibri" w:hAnsi="Calibri" w:cs="Calibri"/>
                <w:strike/>
                <w:color w:val="0070C0"/>
                <w:sz w:val="20"/>
                <w:szCs w:val="20"/>
              </w:rPr>
            </w:pPr>
            <w:r w:rsidRPr="00477550">
              <w:rPr>
                <w:rFonts w:cs="Calibri"/>
                <w:sz w:val="20"/>
                <w:szCs w:val="20"/>
              </w:rPr>
              <w:t xml:space="preserve">Protéger l'équipe </w:t>
            </w:r>
          </w:p>
          <w:p w14:paraId="0EB25D06" w14:textId="77777777" w:rsidR="0024767E" w:rsidRPr="00477550" w:rsidRDefault="0024767E">
            <w:pPr>
              <w:spacing w:after="0" w:line="240" w:lineRule="auto"/>
              <w:rPr>
                <w:rFonts w:ascii="Calibri" w:hAnsi="Calibri" w:cs="Calibri"/>
                <w:color w:val="0070C0"/>
                <w:sz w:val="20"/>
                <w:szCs w:val="20"/>
              </w:rPr>
            </w:pPr>
          </w:p>
        </w:tc>
        <w:tc>
          <w:tcPr>
            <w:tcW w:w="1927" w:type="dxa"/>
          </w:tcPr>
          <w:p w14:paraId="6BA7699F" w14:textId="77777777" w:rsidR="0024767E" w:rsidRPr="00477550" w:rsidRDefault="007871F8">
            <w:pPr>
              <w:spacing w:after="0" w:line="240" w:lineRule="auto"/>
              <w:rPr>
                <w:rFonts w:ascii="Calibri" w:hAnsi="Calibri" w:cs="Calibri"/>
                <w:sz w:val="20"/>
                <w:szCs w:val="20"/>
              </w:rPr>
            </w:pPr>
            <w:r w:rsidRPr="00477550">
              <w:rPr>
                <w:rFonts w:cs="Calibri"/>
                <w:sz w:val="20"/>
                <w:szCs w:val="20"/>
              </w:rPr>
              <w:t>Vêtements, masques et gans de protection.</w:t>
            </w:r>
          </w:p>
          <w:p w14:paraId="108BECAE" w14:textId="77777777" w:rsidR="0024767E" w:rsidRPr="00477550" w:rsidRDefault="007871F8">
            <w:pPr>
              <w:spacing w:after="0" w:line="240" w:lineRule="auto"/>
              <w:rPr>
                <w:rFonts w:ascii="Calibri" w:hAnsi="Calibri" w:cs="Calibri"/>
                <w:sz w:val="20"/>
                <w:szCs w:val="20"/>
              </w:rPr>
            </w:pPr>
            <w:r w:rsidRPr="00477550">
              <w:rPr>
                <w:rFonts w:cs="Calibri"/>
                <w:sz w:val="20"/>
                <w:szCs w:val="20"/>
              </w:rPr>
              <w:t>Mise en place d’un soutien psychologique : gestion du stress, de l’épuisement physique et psychologique …</w:t>
            </w:r>
          </w:p>
        </w:tc>
        <w:tc>
          <w:tcPr>
            <w:tcW w:w="1468" w:type="dxa"/>
          </w:tcPr>
          <w:p w14:paraId="630382AF" w14:textId="77777777" w:rsidR="0024767E" w:rsidRPr="00477550" w:rsidRDefault="0024767E">
            <w:pPr>
              <w:spacing w:after="0" w:line="240" w:lineRule="auto"/>
              <w:rPr>
                <w:rFonts w:ascii="Calibri" w:hAnsi="Calibri" w:cs="Calibri"/>
                <w:sz w:val="20"/>
                <w:szCs w:val="20"/>
              </w:rPr>
            </w:pPr>
          </w:p>
        </w:tc>
        <w:tc>
          <w:tcPr>
            <w:tcW w:w="1472" w:type="dxa"/>
          </w:tcPr>
          <w:p w14:paraId="18B96B9D" w14:textId="77777777" w:rsidR="0024767E" w:rsidRPr="00477550" w:rsidRDefault="0024767E">
            <w:pPr>
              <w:spacing w:after="0" w:line="240" w:lineRule="auto"/>
              <w:rPr>
                <w:rFonts w:ascii="Calibri" w:hAnsi="Calibri" w:cs="Calibri"/>
                <w:sz w:val="20"/>
                <w:szCs w:val="20"/>
              </w:rPr>
            </w:pPr>
          </w:p>
        </w:tc>
        <w:tc>
          <w:tcPr>
            <w:tcW w:w="3747" w:type="dxa"/>
          </w:tcPr>
          <w:p w14:paraId="1C621910" w14:textId="77777777" w:rsidR="0024767E" w:rsidRDefault="0024767E">
            <w:pPr>
              <w:spacing w:after="0" w:line="240" w:lineRule="auto"/>
              <w:rPr>
                <w:rFonts w:ascii="Calibri" w:hAnsi="Calibri" w:cs="Calibri"/>
              </w:rPr>
            </w:pPr>
          </w:p>
        </w:tc>
      </w:tr>
      <w:tr w:rsidR="0024767E" w14:paraId="52FC66E3" w14:textId="77777777">
        <w:trPr>
          <w:trHeight w:val="1069"/>
        </w:trPr>
        <w:tc>
          <w:tcPr>
            <w:tcW w:w="1852" w:type="dxa"/>
          </w:tcPr>
          <w:p w14:paraId="0DC6D064" w14:textId="77777777" w:rsidR="0024767E" w:rsidRPr="00477550" w:rsidRDefault="007871F8">
            <w:pPr>
              <w:rPr>
                <w:rFonts w:ascii="Calibri" w:hAnsi="Calibri" w:cs="Calibri"/>
                <w:color w:val="0070C0"/>
                <w:sz w:val="20"/>
                <w:szCs w:val="20"/>
              </w:rPr>
            </w:pPr>
            <w:r w:rsidRPr="00477550">
              <w:rPr>
                <w:rFonts w:cs="Calibri"/>
                <w:sz w:val="20"/>
                <w:szCs w:val="20"/>
              </w:rPr>
              <w:t>Protéger la patientèle</w:t>
            </w:r>
          </w:p>
          <w:p w14:paraId="1F353205" w14:textId="77777777" w:rsidR="0024767E" w:rsidRPr="00477550" w:rsidRDefault="0024767E">
            <w:pPr>
              <w:spacing w:after="0" w:line="240" w:lineRule="auto"/>
              <w:rPr>
                <w:rFonts w:ascii="Calibri" w:hAnsi="Calibri" w:cs="Calibri"/>
                <w:color w:val="0070C0"/>
                <w:sz w:val="20"/>
                <w:szCs w:val="20"/>
              </w:rPr>
            </w:pPr>
          </w:p>
        </w:tc>
        <w:tc>
          <w:tcPr>
            <w:tcW w:w="1927" w:type="dxa"/>
          </w:tcPr>
          <w:p w14:paraId="56CCAB4D" w14:textId="77777777" w:rsidR="0024767E" w:rsidRPr="00477550" w:rsidRDefault="007871F8">
            <w:pPr>
              <w:spacing w:after="0" w:line="240" w:lineRule="auto"/>
              <w:rPr>
                <w:rFonts w:ascii="Calibri" w:hAnsi="Calibri" w:cs="Calibri"/>
                <w:sz w:val="20"/>
                <w:szCs w:val="20"/>
              </w:rPr>
            </w:pPr>
            <w:r w:rsidRPr="00477550">
              <w:rPr>
                <w:rFonts w:cs="Calibri"/>
                <w:sz w:val="20"/>
                <w:szCs w:val="20"/>
              </w:rPr>
              <w:t>Situations complexes selon le type de crise sanitaire.</w:t>
            </w:r>
          </w:p>
          <w:p w14:paraId="04D49FBD" w14:textId="77777777" w:rsidR="0024767E" w:rsidRPr="00477550" w:rsidRDefault="0024767E">
            <w:pPr>
              <w:spacing w:after="0" w:line="240" w:lineRule="auto"/>
              <w:rPr>
                <w:rFonts w:ascii="Calibri" w:hAnsi="Calibri" w:cs="Calibri"/>
                <w:sz w:val="20"/>
                <w:szCs w:val="20"/>
              </w:rPr>
            </w:pPr>
          </w:p>
        </w:tc>
        <w:tc>
          <w:tcPr>
            <w:tcW w:w="1468" w:type="dxa"/>
          </w:tcPr>
          <w:p w14:paraId="6C00C550" w14:textId="77777777" w:rsidR="0024767E" w:rsidRPr="00477550" w:rsidRDefault="0024767E">
            <w:pPr>
              <w:spacing w:after="0" w:line="240" w:lineRule="auto"/>
              <w:rPr>
                <w:rFonts w:ascii="Calibri" w:hAnsi="Calibri" w:cs="Calibri"/>
                <w:sz w:val="20"/>
                <w:szCs w:val="20"/>
              </w:rPr>
            </w:pPr>
          </w:p>
        </w:tc>
        <w:tc>
          <w:tcPr>
            <w:tcW w:w="1472" w:type="dxa"/>
          </w:tcPr>
          <w:p w14:paraId="749E7BFB" w14:textId="77777777" w:rsidR="0024767E" w:rsidRPr="00477550" w:rsidRDefault="0024767E">
            <w:pPr>
              <w:spacing w:after="0" w:line="240" w:lineRule="auto"/>
              <w:rPr>
                <w:rFonts w:ascii="Calibri" w:hAnsi="Calibri" w:cs="Calibri"/>
                <w:sz w:val="20"/>
                <w:szCs w:val="20"/>
              </w:rPr>
            </w:pPr>
          </w:p>
        </w:tc>
        <w:tc>
          <w:tcPr>
            <w:tcW w:w="3747" w:type="dxa"/>
          </w:tcPr>
          <w:p w14:paraId="7F073800" w14:textId="77777777" w:rsidR="0024767E" w:rsidRDefault="0024767E">
            <w:pPr>
              <w:spacing w:after="0" w:line="240" w:lineRule="auto"/>
              <w:rPr>
                <w:rFonts w:ascii="Calibri" w:hAnsi="Calibri" w:cs="Calibri"/>
              </w:rPr>
            </w:pPr>
          </w:p>
        </w:tc>
      </w:tr>
      <w:tr w:rsidR="0024767E" w14:paraId="68F37A9F" w14:textId="77777777">
        <w:trPr>
          <w:trHeight w:val="1615"/>
        </w:trPr>
        <w:tc>
          <w:tcPr>
            <w:tcW w:w="1852" w:type="dxa"/>
          </w:tcPr>
          <w:p w14:paraId="3803FB4A" w14:textId="77777777" w:rsidR="0024767E" w:rsidRPr="00477550" w:rsidRDefault="007871F8">
            <w:pPr>
              <w:rPr>
                <w:rFonts w:ascii="Calibri" w:hAnsi="Calibri" w:cs="Calibri"/>
                <w:color w:val="0070C0"/>
                <w:sz w:val="20"/>
                <w:szCs w:val="20"/>
              </w:rPr>
            </w:pPr>
            <w:r w:rsidRPr="00477550">
              <w:rPr>
                <w:rFonts w:cs="Calibri"/>
                <w:sz w:val="20"/>
                <w:szCs w:val="20"/>
              </w:rPr>
              <w:t>Faciliter la prise en charge des patients "fragiles" et isolés</w:t>
            </w:r>
          </w:p>
          <w:p w14:paraId="0BCC2425" w14:textId="77777777" w:rsidR="0024767E" w:rsidRPr="00477550" w:rsidRDefault="0024767E">
            <w:pPr>
              <w:spacing w:after="0" w:line="240" w:lineRule="auto"/>
              <w:rPr>
                <w:rFonts w:ascii="Calibri" w:hAnsi="Calibri" w:cs="Calibri"/>
                <w:color w:val="0070C0"/>
                <w:sz w:val="20"/>
                <w:szCs w:val="20"/>
              </w:rPr>
            </w:pPr>
          </w:p>
        </w:tc>
        <w:tc>
          <w:tcPr>
            <w:tcW w:w="1927" w:type="dxa"/>
          </w:tcPr>
          <w:p w14:paraId="31936640" w14:textId="77777777" w:rsidR="0024767E" w:rsidRPr="00477550" w:rsidRDefault="007871F8">
            <w:pPr>
              <w:spacing w:after="0" w:line="240" w:lineRule="auto"/>
              <w:rPr>
                <w:rFonts w:ascii="Calibri" w:hAnsi="Calibri" w:cs="Calibri"/>
                <w:sz w:val="20"/>
                <w:szCs w:val="20"/>
              </w:rPr>
            </w:pPr>
            <w:r w:rsidRPr="00477550">
              <w:rPr>
                <w:rFonts w:cs="Calibri"/>
                <w:sz w:val="20"/>
                <w:szCs w:val="20"/>
              </w:rPr>
              <w:t>Nécessaire transversalité entre les CPTS et structures institutionnelles : mairie, CCAS, hôpitaux, Ehpad. Mais aussi les associations à caractère social du territoire.</w:t>
            </w:r>
          </w:p>
        </w:tc>
        <w:tc>
          <w:tcPr>
            <w:tcW w:w="1468" w:type="dxa"/>
          </w:tcPr>
          <w:p w14:paraId="7EC671AC" w14:textId="77777777" w:rsidR="0024767E" w:rsidRPr="00477550" w:rsidRDefault="0024767E">
            <w:pPr>
              <w:spacing w:after="0" w:line="240" w:lineRule="auto"/>
              <w:rPr>
                <w:rFonts w:ascii="Calibri" w:hAnsi="Calibri" w:cs="Calibri"/>
                <w:sz w:val="20"/>
                <w:szCs w:val="20"/>
              </w:rPr>
            </w:pPr>
          </w:p>
        </w:tc>
        <w:tc>
          <w:tcPr>
            <w:tcW w:w="1472" w:type="dxa"/>
          </w:tcPr>
          <w:p w14:paraId="1E03DE2E" w14:textId="77777777" w:rsidR="0024767E" w:rsidRPr="00477550" w:rsidRDefault="0024767E">
            <w:pPr>
              <w:spacing w:after="0" w:line="240" w:lineRule="auto"/>
              <w:rPr>
                <w:rFonts w:ascii="Calibri" w:hAnsi="Calibri" w:cs="Calibri"/>
                <w:sz w:val="20"/>
                <w:szCs w:val="20"/>
              </w:rPr>
            </w:pPr>
          </w:p>
        </w:tc>
        <w:tc>
          <w:tcPr>
            <w:tcW w:w="3747" w:type="dxa"/>
          </w:tcPr>
          <w:p w14:paraId="156F4695" w14:textId="77777777" w:rsidR="0024767E" w:rsidRDefault="0024767E">
            <w:pPr>
              <w:spacing w:after="0" w:line="240" w:lineRule="auto"/>
              <w:rPr>
                <w:rFonts w:ascii="Calibri" w:hAnsi="Calibri" w:cs="Calibri"/>
              </w:rPr>
            </w:pPr>
          </w:p>
        </w:tc>
      </w:tr>
      <w:tr w:rsidR="0024767E" w14:paraId="0F1CBEBC" w14:textId="77777777">
        <w:trPr>
          <w:trHeight w:val="440"/>
        </w:trPr>
        <w:tc>
          <w:tcPr>
            <w:tcW w:w="1852" w:type="dxa"/>
          </w:tcPr>
          <w:p w14:paraId="5FB42450" w14:textId="77777777" w:rsidR="0024767E" w:rsidRPr="00477550" w:rsidRDefault="007871F8">
            <w:pPr>
              <w:rPr>
                <w:rFonts w:ascii="Calibri" w:hAnsi="Calibri" w:cs="Calibri"/>
                <w:color w:val="0070C0"/>
                <w:sz w:val="20"/>
                <w:szCs w:val="20"/>
              </w:rPr>
            </w:pPr>
            <w:r w:rsidRPr="00477550">
              <w:rPr>
                <w:rFonts w:cs="Calibri"/>
                <w:sz w:val="20"/>
                <w:szCs w:val="20"/>
              </w:rPr>
              <w:t>Viser une situation de "santé retrouvée"</w:t>
            </w:r>
          </w:p>
        </w:tc>
        <w:tc>
          <w:tcPr>
            <w:tcW w:w="1927" w:type="dxa"/>
          </w:tcPr>
          <w:p w14:paraId="1CE20940" w14:textId="77777777" w:rsidR="0024767E" w:rsidRPr="00477550" w:rsidRDefault="007871F8">
            <w:pPr>
              <w:spacing w:after="0" w:line="240" w:lineRule="auto"/>
              <w:rPr>
                <w:rFonts w:ascii="Calibri" w:hAnsi="Calibri" w:cs="Calibri"/>
                <w:sz w:val="20"/>
                <w:szCs w:val="20"/>
              </w:rPr>
            </w:pPr>
            <w:r w:rsidRPr="00477550">
              <w:rPr>
                <w:rFonts w:cs="Calibri"/>
                <w:sz w:val="20"/>
                <w:szCs w:val="20"/>
              </w:rPr>
              <w:t>Tendre vers une stabilisation et résorption de la file active de patients impactés. Cette visée peut être variable selon le niveau de crise sanitaire</w:t>
            </w:r>
          </w:p>
        </w:tc>
        <w:tc>
          <w:tcPr>
            <w:tcW w:w="1468" w:type="dxa"/>
          </w:tcPr>
          <w:p w14:paraId="26899D37" w14:textId="77777777" w:rsidR="0024767E" w:rsidRPr="00477550" w:rsidRDefault="0024767E">
            <w:pPr>
              <w:spacing w:after="0" w:line="240" w:lineRule="auto"/>
              <w:rPr>
                <w:rFonts w:ascii="Calibri" w:hAnsi="Calibri" w:cs="Calibri"/>
                <w:sz w:val="20"/>
                <w:szCs w:val="20"/>
              </w:rPr>
            </w:pPr>
          </w:p>
        </w:tc>
        <w:tc>
          <w:tcPr>
            <w:tcW w:w="1472" w:type="dxa"/>
          </w:tcPr>
          <w:p w14:paraId="08610CF8" w14:textId="77777777" w:rsidR="0024767E" w:rsidRPr="00477550" w:rsidRDefault="0024767E">
            <w:pPr>
              <w:spacing w:after="0" w:line="240" w:lineRule="auto"/>
              <w:rPr>
                <w:rFonts w:ascii="Calibri" w:hAnsi="Calibri" w:cs="Calibri"/>
                <w:sz w:val="20"/>
                <w:szCs w:val="20"/>
              </w:rPr>
            </w:pPr>
          </w:p>
        </w:tc>
        <w:tc>
          <w:tcPr>
            <w:tcW w:w="3747" w:type="dxa"/>
          </w:tcPr>
          <w:p w14:paraId="0E3B2C3C" w14:textId="77777777" w:rsidR="0024767E" w:rsidRDefault="0024767E">
            <w:pPr>
              <w:spacing w:after="0" w:line="240" w:lineRule="auto"/>
              <w:rPr>
                <w:rFonts w:ascii="Calibri" w:hAnsi="Calibri" w:cs="Calibri"/>
              </w:rPr>
            </w:pPr>
          </w:p>
        </w:tc>
      </w:tr>
      <w:tr w:rsidR="0024767E" w14:paraId="1B07613C" w14:textId="77777777">
        <w:trPr>
          <w:trHeight w:val="1080"/>
        </w:trPr>
        <w:tc>
          <w:tcPr>
            <w:tcW w:w="1852" w:type="dxa"/>
          </w:tcPr>
          <w:p w14:paraId="3E088EBC" w14:textId="77777777" w:rsidR="0024767E" w:rsidRPr="00477550" w:rsidRDefault="007871F8">
            <w:pPr>
              <w:spacing w:after="0" w:line="240" w:lineRule="auto"/>
              <w:rPr>
                <w:rFonts w:cs="Calibri"/>
                <w:sz w:val="20"/>
                <w:szCs w:val="20"/>
              </w:rPr>
            </w:pPr>
            <w:r w:rsidRPr="00477550">
              <w:rPr>
                <w:rFonts w:cs="Calibri"/>
                <w:sz w:val="20"/>
                <w:szCs w:val="20"/>
              </w:rPr>
              <w:t>Communiquer sur les actions (plan de communication, retour d'expérience) et Prévoir des moyens de communication adaptés à chaque étape (communication orale, écrite, virtuelle, interne, externe, ...)</w:t>
            </w:r>
          </w:p>
          <w:p w14:paraId="3CD23804" w14:textId="77777777" w:rsidR="00477550" w:rsidRPr="00477550" w:rsidRDefault="00477550">
            <w:pPr>
              <w:spacing w:after="0" w:line="240" w:lineRule="auto"/>
              <w:rPr>
                <w:rFonts w:cs="Calibri"/>
                <w:sz w:val="20"/>
                <w:szCs w:val="20"/>
              </w:rPr>
            </w:pPr>
          </w:p>
          <w:p w14:paraId="07EEF671" w14:textId="77777777" w:rsidR="009851C1" w:rsidRDefault="009851C1">
            <w:pPr>
              <w:spacing w:after="0" w:line="240" w:lineRule="auto"/>
              <w:rPr>
                <w:rFonts w:ascii="Calibri" w:hAnsi="Calibri" w:cs="Calibri"/>
                <w:color w:val="0070C0"/>
                <w:sz w:val="20"/>
                <w:szCs w:val="20"/>
              </w:rPr>
            </w:pPr>
          </w:p>
          <w:p w14:paraId="7871333D" w14:textId="77777777" w:rsidR="001A2566" w:rsidRDefault="001A2566">
            <w:pPr>
              <w:spacing w:after="0" w:line="240" w:lineRule="auto"/>
              <w:rPr>
                <w:rFonts w:ascii="Calibri" w:hAnsi="Calibri" w:cs="Calibri"/>
                <w:color w:val="0070C0"/>
                <w:sz w:val="20"/>
                <w:szCs w:val="20"/>
              </w:rPr>
            </w:pPr>
          </w:p>
          <w:p w14:paraId="6B7626FF" w14:textId="77777777" w:rsidR="001A2566" w:rsidRDefault="001A2566">
            <w:pPr>
              <w:spacing w:after="0" w:line="240" w:lineRule="auto"/>
              <w:rPr>
                <w:rFonts w:ascii="Calibri" w:hAnsi="Calibri" w:cs="Calibri"/>
                <w:color w:val="0070C0"/>
                <w:sz w:val="20"/>
                <w:szCs w:val="20"/>
              </w:rPr>
            </w:pPr>
          </w:p>
          <w:p w14:paraId="07F9FC2C" w14:textId="77777777" w:rsidR="001A2566" w:rsidRDefault="001A2566">
            <w:pPr>
              <w:spacing w:after="0" w:line="240" w:lineRule="auto"/>
              <w:rPr>
                <w:rFonts w:ascii="Calibri" w:hAnsi="Calibri" w:cs="Calibri"/>
                <w:color w:val="0070C0"/>
                <w:sz w:val="20"/>
                <w:szCs w:val="20"/>
              </w:rPr>
            </w:pPr>
          </w:p>
          <w:p w14:paraId="25EBAC27" w14:textId="77777777" w:rsidR="001A2566" w:rsidRDefault="001A2566">
            <w:pPr>
              <w:spacing w:after="0" w:line="240" w:lineRule="auto"/>
              <w:rPr>
                <w:rFonts w:ascii="Calibri" w:hAnsi="Calibri" w:cs="Calibri"/>
                <w:color w:val="0070C0"/>
                <w:sz w:val="20"/>
                <w:szCs w:val="20"/>
              </w:rPr>
            </w:pPr>
          </w:p>
          <w:p w14:paraId="4AB7E909" w14:textId="77777777" w:rsidR="001A2566" w:rsidRPr="00477550" w:rsidRDefault="001A2566">
            <w:pPr>
              <w:spacing w:after="0" w:line="240" w:lineRule="auto"/>
              <w:rPr>
                <w:rFonts w:ascii="Calibri" w:hAnsi="Calibri" w:cs="Calibri"/>
                <w:color w:val="0070C0"/>
                <w:sz w:val="20"/>
                <w:szCs w:val="20"/>
              </w:rPr>
            </w:pPr>
          </w:p>
          <w:p w14:paraId="5CCDE9F8" w14:textId="77777777" w:rsidR="009851C1" w:rsidRPr="00477550" w:rsidRDefault="009851C1">
            <w:pPr>
              <w:spacing w:after="0" w:line="240" w:lineRule="auto"/>
              <w:rPr>
                <w:rFonts w:ascii="Calibri" w:hAnsi="Calibri" w:cs="Calibri"/>
                <w:color w:val="0070C0"/>
                <w:sz w:val="20"/>
                <w:szCs w:val="20"/>
              </w:rPr>
            </w:pPr>
          </w:p>
        </w:tc>
        <w:tc>
          <w:tcPr>
            <w:tcW w:w="1927" w:type="dxa"/>
          </w:tcPr>
          <w:p w14:paraId="6295A75C" w14:textId="77777777" w:rsidR="0024767E" w:rsidRPr="00477550" w:rsidRDefault="007871F8">
            <w:pPr>
              <w:spacing w:after="0" w:line="240" w:lineRule="auto"/>
              <w:rPr>
                <w:rFonts w:ascii="Calibri" w:hAnsi="Calibri" w:cs="Calibri"/>
                <w:sz w:val="20"/>
                <w:szCs w:val="20"/>
              </w:rPr>
            </w:pPr>
            <w:r w:rsidRPr="00477550">
              <w:rPr>
                <w:rFonts w:cs="Calibri"/>
                <w:sz w:val="20"/>
                <w:szCs w:val="20"/>
              </w:rPr>
              <w:t>Utilisation d'outils informatiques adaptés à la crise (formulaires, tableaux, critères de requêtage, SIP, messagerie sécurisée, prise de rendez-vous, télé soin, ...).</w:t>
            </w:r>
          </w:p>
          <w:p w14:paraId="22424D37" w14:textId="77777777" w:rsidR="0024767E" w:rsidRPr="00477550" w:rsidRDefault="0024767E">
            <w:pPr>
              <w:spacing w:after="0" w:line="240" w:lineRule="auto"/>
              <w:rPr>
                <w:rFonts w:ascii="Calibri" w:hAnsi="Calibri" w:cs="Calibri"/>
                <w:sz w:val="20"/>
                <w:szCs w:val="20"/>
              </w:rPr>
            </w:pPr>
          </w:p>
        </w:tc>
        <w:tc>
          <w:tcPr>
            <w:tcW w:w="1468" w:type="dxa"/>
          </w:tcPr>
          <w:p w14:paraId="6498F3D2" w14:textId="77777777" w:rsidR="0024767E" w:rsidRPr="00477550" w:rsidRDefault="0024767E">
            <w:pPr>
              <w:spacing w:after="0" w:line="240" w:lineRule="auto"/>
              <w:rPr>
                <w:rFonts w:ascii="Calibri" w:hAnsi="Calibri" w:cs="Calibri"/>
                <w:sz w:val="20"/>
                <w:szCs w:val="20"/>
              </w:rPr>
            </w:pPr>
          </w:p>
        </w:tc>
        <w:tc>
          <w:tcPr>
            <w:tcW w:w="1472" w:type="dxa"/>
          </w:tcPr>
          <w:p w14:paraId="5ACEAC02" w14:textId="77777777" w:rsidR="0024767E" w:rsidRPr="00477550" w:rsidRDefault="0024767E">
            <w:pPr>
              <w:spacing w:after="0" w:line="240" w:lineRule="auto"/>
              <w:rPr>
                <w:rFonts w:ascii="Calibri" w:hAnsi="Calibri" w:cs="Calibri"/>
                <w:sz w:val="20"/>
                <w:szCs w:val="20"/>
              </w:rPr>
            </w:pPr>
          </w:p>
        </w:tc>
        <w:tc>
          <w:tcPr>
            <w:tcW w:w="3747" w:type="dxa"/>
          </w:tcPr>
          <w:p w14:paraId="45A9B812" w14:textId="77777777" w:rsidR="0024767E" w:rsidRDefault="0024767E">
            <w:pPr>
              <w:spacing w:after="0" w:line="240" w:lineRule="auto"/>
              <w:rPr>
                <w:rFonts w:ascii="Calibri" w:hAnsi="Calibri" w:cs="Calibri"/>
              </w:rPr>
            </w:pPr>
          </w:p>
        </w:tc>
      </w:tr>
      <w:tr w:rsidR="0024767E" w14:paraId="4272F998" w14:textId="77777777">
        <w:trPr>
          <w:trHeight w:val="775"/>
        </w:trPr>
        <w:tc>
          <w:tcPr>
            <w:tcW w:w="1852" w:type="dxa"/>
          </w:tcPr>
          <w:p w14:paraId="0529F459" w14:textId="77777777" w:rsidR="0024767E" w:rsidRPr="00477550" w:rsidRDefault="007871F8">
            <w:pPr>
              <w:rPr>
                <w:rFonts w:ascii="Calibri" w:hAnsi="Calibri" w:cs="Calibri"/>
                <w:color w:val="0070C0"/>
                <w:sz w:val="20"/>
                <w:szCs w:val="20"/>
              </w:rPr>
            </w:pPr>
            <w:r w:rsidRPr="00477550">
              <w:rPr>
                <w:rFonts w:cs="Calibri"/>
                <w:sz w:val="20"/>
                <w:szCs w:val="20"/>
              </w:rPr>
              <w:lastRenderedPageBreak/>
              <w:t>Suivre l'évolution de la situation.</w:t>
            </w:r>
          </w:p>
          <w:p w14:paraId="358F9AA1" w14:textId="77777777" w:rsidR="0024767E" w:rsidRPr="00477550" w:rsidRDefault="0024767E">
            <w:pPr>
              <w:rPr>
                <w:rFonts w:ascii="Calibri" w:hAnsi="Calibri" w:cs="Calibri"/>
                <w:color w:val="0070C0"/>
                <w:sz w:val="20"/>
                <w:szCs w:val="20"/>
              </w:rPr>
            </w:pPr>
          </w:p>
        </w:tc>
        <w:tc>
          <w:tcPr>
            <w:tcW w:w="1927" w:type="dxa"/>
          </w:tcPr>
          <w:p w14:paraId="612BD0FA" w14:textId="77777777" w:rsidR="0024767E" w:rsidRPr="00477550" w:rsidRDefault="007871F8">
            <w:pPr>
              <w:spacing w:after="0" w:line="240" w:lineRule="auto"/>
              <w:rPr>
                <w:rFonts w:ascii="Calibri" w:hAnsi="Calibri" w:cs="Calibri"/>
                <w:sz w:val="20"/>
                <w:szCs w:val="20"/>
              </w:rPr>
            </w:pPr>
            <w:r w:rsidRPr="00477550">
              <w:rPr>
                <w:rFonts w:cs="Calibri"/>
                <w:sz w:val="20"/>
                <w:szCs w:val="20"/>
              </w:rPr>
              <w:t xml:space="preserve">Mettre en place des indicateurs quantitatifs, qualitatifs </w:t>
            </w:r>
          </w:p>
        </w:tc>
        <w:tc>
          <w:tcPr>
            <w:tcW w:w="1468" w:type="dxa"/>
          </w:tcPr>
          <w:p w14:paraId="68FCF364" w14:textId="77777777" w:rsidR="0024767E" w:rsidRPr="00477550" w:rsidRDefault="0024767E">
            <w:pPr>
              <w:spacing w:after="0" w:line="240" w:lineRule="auto"/>
              <w:rPr>
                <w:rFonts w:ascii="Calibri" w:hAnsi="Calibri" w:cs="Calibri"/>
                <w:sz w:val="20"/>
                <w:szCs w:val="20"/>
              </w:rPr>
            </w:pPr>
          </w:p>
        </w:tc>
        <w:tc>
          <w:tcPr>
            <w:tcW w:w="1472" w:type="dxa"/>
          </w:tcPr>
          <w:p w14:paraId="4B1224BC" w14:textId="77777777" w:rsidR="0024767E" w:rsidRPr="00477550" w:rsidRDefault="0024767E">
            <w:pPr>
              <w:spacing w:after="0" w:line="240" w:lineRule="auto"/>
              <w:rPr>
                <w:rFonts w:ascii="Calibri" w:hAnsi="Calibri" w:cs="Calibri"/>
                <w:sz w:val="20"/>
                <w:szCs w:val="20"/>
              </w:rPr>
            </w:pPr>
          </w:p>
        </w:tc>
        <w:tc>
          <w:tcPr>
            <w:tcW w:w="3747" w:type="dxa"/>
          </w:tcPr>
          <w:p w14:paraId="12181F3C" w14:textId="77777777" w:rsidR="0024767E" w:rsidRDefault="0024767E">
            <w:pPr>
              <w:spacing w:after="0" w:line="240" w:lineRule="auto"/>
              <w:rPr>
                <w:rFonts w:ascii="Calibri" w:hAnsi="Calibri" w:cs="Calibri"/>
              </w:rPr>
            </w:pPr>
          </w:p>
        </w:tc>
      </w:tr>
      <w:tr w:rsidR="0024767E" w14:paraId="62AACDCA" w14:textId="77777777">
        <w:trPr>
          <w:trHeight w:val="775"/>
        </w:trPr>
        <w:tc>
          <w:tcPr>
            <w:tcW w:w="1852" w:type="dxa"/>
          </w:tcPr>
          <w:p w14:paraId="4FDE09EB" w14:textId="77777777" w:rsidR="0024767E" w:rsidRPr="00477550" w:rsidRDefault="007871F8">
            <w:pPr>
              <w:rPr>
                <w:rFonts w:ascii="Calibri" w:hAnsi="Calibri" w:cs="Calibri"/>
                <w:sz w:val="20"/>
                <w:szCs w:val="20"/>
              </w:rPr>
            </w:pPr>
            <w:r w:rsidRPr="00477550">
              <w:rPr>
                <w:rFonts w:cstheme="minorHAnsi"/>
                <w:sz w:val="20"/>
                <w:szCs w:val="20"/>
              </w:rPr>
              <w:t>Traçabilité des échanges </w:t>
            </w:r>
          </w:p>
        </w:tc>
        <w:tc>
          <w:tcPr>
            <w:tcW w:w="1927" w:type="dxa"/>
          </w:tcPr>
          <w:p w14:paraId="142F6413" w14:textId="77777777" w:rsidR="0024767E" w:rsidRPr="00477550" w:rsidRDefault="007871F8">
            <w:pPr>
              <w:spacing w:after="0" w:line="240" w:lineRule="auto"/>
              <w:rPr>
                <w:rFonts w:ascii="Calibri" w:hAnsi="Calibri" w:cs="Calibri"/>
                <w:sz w:val="20"/>
                <w:szCs w:val="20"/>
              </w:rPr>
            </w:pPr>
            <w:r w:rsidRPr="00477550">
              <w:rPr>
                <w:rFonts w:cs="Calibri"/>
                <w:sz w:val="20"/>
                <w:szCs w:val="20"/>
              </w:rPr>
              <w:t xml:space="preserve">Cette mission revient au directeur du CDS. </w:t>
            </w:r>
          </w:p>
        </w:tc>
        <w:tc>
          <w:tcPr>
            <w:tcW w:w="1468" w:type="dxa"/>
          </w:tcPr>
          <w:p w14:paraId="791EEF5C" w14:textId="77777777" w:rsidR="0024767E" w:rsidRPr="00477550" w:rsidRDefault="0024767E">
            <w:pPr>
              <w:spacing w:after="0" w:line="240" w:lineRule="auto"/>
              <w:rPr>
                <w:rFonts w:ascii="Calibri" w:hAnsi="Calibri" w:cs="Calibri"/>
                <w:sz w:val="20"/>
                <w:szCs w:val="20"/>
              </w:rPr>
            </w:pPr>
          </w:p>
        </w:tc>
        <w:tc>
          <w:tcPr>
            <w:tcW w:w="1472" w:type="dxa"/>
          </w:tcPr>
          <w:p w14:paraId="32D1A10C" w14:textId="77777777" w:rsidR="0024767E" w:rsidRPr="00477550" w:rsidRDefault="0024767E">
            <w:pPr>
              <w:spacing w:after="0" w:line="240" w:lineRule="auto"/>
              <w:rPr>
                <w:rFonts w:ascii="Calibri" w:hAnsi="Calibri" w:cs="Calibri"/>
                <w:sz w:val="20"/>
                <w:szCs w:val="20"/>
              </w:rPr>
            </w:pPr>
          </w:p>
        </w:tc>
        <w:tc>
          <w:tcPr>
            <w:tcW w:w="3747" w:type="dxa"/>
          </w:tcPr>
          <w:p w14:paraId="2F1C1051" w14:textId="77777777" w:rsidR="0024767E" w:rsidRDefault="0024767E">
            <w:pPr>
              <w:spacing w:after="0" w:line="240" w:lineRule="auto"/>
              <w:rPr>
                <w:rFonts w:ascii="Calibri" w:hAnsi="Calibri" w:cs="Calibri"/>
              </w:rPr>
            </w:pPr>
          </w:p>
        </w:tc>
      </w:tr>
    </w:tbl>
    <w:p w14:paraId="4DA59A78" w14:textId="77777777" w:rsidR="0024767E" w:rsidRDefault="0024767E">
      <w:pPr>
        <w:sectPr w:rsidR="0024767E">
          <w:headerReference w:type="default" r:id="rId14"/>
          <w:footerReference w:type="default" r:id="rId15"/>
          <w:pgSz w:w="11906" w:h="16838"/>
          <w:pgMar w:top="766" w:right="720" w:bottom="766" w:left="720" w:header="709" w:footer="709" w:gutter="0"/>
          <w:cols w:space="720"/>
          <w:formProt w:val="0"/>
          <w:docGrid w:linePitch="360" w:charSpace="4096"/>
        </w:sectPr>
      </w:pPr>
    </w:p>
    <w:p w14:paraId="6523D07F" w14:textId="77777777" w:rsidR="0024767E" w:rsidRPr="009851C1" w:rsidRDefault="007871F8">
      <w:pPr>
        <w:spacing w:after="160" w:line="259" w:lineRule="auto"/>
        <w:jc w:val="center"/>
        <w:rPr>
          <w:b/>
          <w:bCs/>
          <w:color w:val="595959" w:themeColor="text1" w:themeTint="A6"/>
          <w:kern w:val="2"/>
        </w:rPr>
      </w:pPr>
      <w:r w:rsidRPr="009851C1">
        <w:rPr>
          <w:b/>
          <w:bCs/>
          <w:color w:val="595959" w:themeColor="text1" w:themeTint="A6"/>
          <w:kern w:val="2"/>
          <w:sz w:val="32"/>
          <w:szCs w:val="32"/>
        </w:rPr>
        <w:lastRenderedPageBreak/>
        <w:t>Outil 8.</w:t>
      </w:r>
    </w:p>
    <w:p w14:paraId="2A028F59" w14:textId="77777777" w:rsidR="0024767E" w:rsidRDefault="007871F8">
      <w:pPr>
        <w:spacing w:after="160" w:line="259" w:lineRule="auto"/>
        <w:jc w:val="center"/>
        <w:rPr>
          <w:b/>
          <w:bCs/>
          <w:kern w:val="2"/>
        </w:rPr>
      </w:pPr>
      <w:bookmarkStart w:id="3" w:name="_Hlk148946248"/>
      <w:r>
        <w:rPr>
          <w:b/>
          <w:bCs/>
          <w:color w:val="FF8000"/>
          <w:kern w:val="2"/>
        </w:rPr>
        <w:t>Recueil d’expérience individuelle de chacun des acteurs de l’évènement</w:t>
      </w:r>
      <w:bookmarkEnd w:id="3"/>
    </w:p>
    <w:p w14:paraId="3F4222CC" w14:textId="77777777" w:rsidR="0024767E" w:rsidRDefault="007871F8">
      <w:pPr>
        <w:spacing w:after="160" w:line="259" w:lineRule="auto"/>
        <w:jc w:val="center"/>
        <w:rPr>
          <w:b/>
          <w:bCs/>
          <w:kern w:val="2"/>
        </w:rPr>
      </w:pPr>
      <w:r>
        <w:rPr>
          <w:b/>
          <w:bCs/>
          <w:kern w:val="2"/>
        </w:rPr>
        <w:t>(Document anonyme)</w:t>
      </w:r>
    </w:p>
    <w:tbl>
      <w:tblPr>
        <w:tblStyle w:val="Grilledutableau"/>
        <w:tblW w:w="5000" w:type="pct"/>
        <w:tblLook w:val="04A0" w:firstRow="1" w:lastRow="0" w:firstColumn="1" w:lastColumn="0" w:noHBand="0" w:noVBand="1"/>
      </w:tblPr>
      <w:tblGrid>
        <w:gridCol w:w="3049"/>
        <w:gridCol w:w="708"/>
        <w:gridCol w:w="6699"/>
      </w:tblGrid>
      <w:tr w:rsidR="0024767E" w14:paraId="5BD584C6" w14:textId="77777777">
        <w:tc>
          <w:tcPr>
            <w:tcW w:w="3051" w:type="dxa"/>
          </w:tcPr>
          <w:p w14:paraId="673DC14D" w14:textId="77777777" w:rsidR="0024767E" w:rsidRDefault="007871F8">
            <w:pPr>
              <w:spacing w:after="0" w:line="240" w:lineRule="auto"/>
              <w:rPr>
                <w:kern w:val="2"/>
              </w:rPr>
            </w:pPr>
            <w:r>
              <w:rPr>
                <w:kern w:val="2"/>
              </w:rPr>
              <w:t xml:space="preserve">Événements </w:t>
            </w:r>
          </w:p>
        </w:tc>
        <w:tc>
          <w:tcPr>
            <w:tcW w:w="708" w:type="dxa"/>
          </w:tcPr>
          <w:p w14:paraId="472D94F8" w14:textId="77777777" w:rsidR="0024767E" w:rsidRDefault="007871F8">
            <w:pPr>
              <w:spacing w:after="0" w:line="240" w:lineRule="auto"/>
              <w:jc w:val="center"/>
              <w:rPr>
                <w:kern w:val="2"/>
              </w:rPr>
            </w:pPr>
            <w:r>
              <w:rPr>
                <w:noProof/>
              </w:rPr>
              <w:drawing>
                <wp:inline distT="0" distB="0" distL="0" distR="0" wp14:anchorId="6075AB6F" wp14:editId="1D3EBBE9">
                  <wp:extent cx="144145" cy="144145"/>
                  <wp:effectExtent l="0" t="0" r="0" b="0"/>
                  <wp:docPr id="4" name="Graphique 1109478787" descr="Case coch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1109478787" descr="Case cochée avec un remplissage uni"/>
                          <pic:cNvPicPr>
                            <a:picLocks noChangeAspect="1" noChangeArrowheads="1"/>
                          </pic:cNvPicPr>
                        </pic:nvPicPr>
                        <pic:blipFill>
                          <a:blip r:embed="rId16"/>
                          <a:stretch>
                            <a:fillRect/>
                          </a:stretch>
                        </pic:blipFill>
                        <pic:spPr bwMode="auto">
                          <a:xfrm>
                            <a:off x="0" y="0"/>
                            <a:ext cx="144145" cy="144145"/>
                          </a:xfrm>
                          <a:prstGeom prst="rect">
                            <a:avLst/>
                          </a:prstGeom>
                        </pic:spPr>
                      </pic:pic>
                    </a:graphicData>
                  </a:graphic>
                </wp:inline>
              </w:drawing>
            </w:r>
            <w:r>
              <w:rPr>
                <w:kern w:val="2"/>
              </w:rPr>
              <w:t>/</w:t>
            </w:r>
            <w:r>
              <w:rPr>
                <w:noProof/>
              </w:rPr>
              <w:drawing>
                <wp:inline distT="0" distB="0" distL="0" distR="0" wp14:anchorId="0ABB936B" wp14:editId="59132512">
                  <wp:extent cx="149860" cy="149860"/>
                  <wp:effectExtent l="0" t="0" r="5080" b="5080"/>
                  <wp:docPr id="5" name="Graphique 928029345" descr="Case à cocher barrée avec un remplissage uni"/>
                  <wp:cNvGraphicFramePr/>
                  <a:graphic xmlns:a="http://schemas.openxmlformats.org/drawingml/2006/main">
                    <a:graphicData uri="http://schemas.openxmlformats.org/drawingml/2006/picture">
                      <pic:pic xmlns:pic="http://schemas.openxmlformats.org/drawingml/2006/picture">
                        <pic:nvPicPr>
                          <pic:cNvPr id="0" name="Graphique 928029345" descr="Case à cocher barrée avec un remplissage uni"/>
                          <pic:cNvPicPr/>
                        </pic:nvPicPr>
                        <pic:blipFill>
                          <a:blip r:embed="rId17"/>
                          <a:stretch/>
                        </pic:blipFill>
                        <pic:spPr>
                          <a:xfrm rot="10800000" flipH="1">
                            <a:off x="0" y="0"/>
                            <a:ext cx="149400" cy="149400"/>
                          </a:xfrm>
                          <a:prstGeom prst="rect">
                            <a:avLst/>
                          </a:prstGeom>
                          <a:ln>
                            <a:noFill/>
                          </a:ln>
                        </pic:spPr>
                      </pic:pic>
                    </a:graphicData>
                  </a:graphic>
                </wp:inline>
              </w:drawing>
            </w:r>
          </w:p>
        </w:tc>
        <w:tc>
          <w:tcPr>
            <w:tcW w:w="6707" w:type="dxa"/>
          </w:tcPr>
          <w:p w14:paraId="3AB8BA72" w14:textId="77777777" w:rsidR="0024767E" w:rsidRDefault="007871F8">
            <w:pPr>
              <w:spacing w:after="0" w:line="240" w:lineRule="auto"/>
              <w:jc w:val="center"/>
              <w:rPr>
                <w:kern w:val="2"/>
              </w:rPr>
            </w:pPr>
            <w:r>
              <w:rPr>
                <w:kern w:val="2"/>
              </w:rPr>
              <w:t xml:space="preserve">POURQUOI et/ou COMMENT </w:t>
            </w:r>
          </w:p>
        </w:tc>
      </w:tr>
      <w:tr w:rsidR="0024767E" w14:paraId="18CB861C" w14:textId="77777777">
        <w:tc>
          <w:tcPr>
            <w:tcW w:w="3051" w:type="dxa"/>
          </w:tcPr>
          <w:p w14:paraId="29538635" w14:textId="77777777" w:rsidR="0024767E" w:rsidRDefault="007871F8">
            <w:pPr>
              <w:spacing w:after="0" w:line="240" w:lineRule="auto"/>
              <w:rPr>
                <w:kern w:val="2"/>
              </w:rPr>
            </w:pPr>
            <w:r>
              <w:rPr>
                <w:kern w:val="2"/>
              </w:rPr>
              <w:t>Avez-vous pu partager une vision globale de l’événement et renforcer vos liens avec vos partenaires ?</w:t>
            </w:r>
          </w:p>
        </w:tc>
        <w:tc>
          <w:tcPr>
            <w:tcW w:w="708" w:type="dxa"/>
          </w:tcPr>
          <w:p w14:paraId="045076C6" w14:textId="77777777" w:rsidR="0024767E" w:rsidRDefault="0024767E">
            <w:pPr>
              <w:spacing w:after="0" w:line="240" w:lineRule="auto"/>
              <w:jc w:val="center"/>
              <w:rPr>
                <w:kern w:val="2"/>
              </w:rPr>
            </w:pPr>
          </w:p>
        </w:tc>
        <w:tc>
          <w:tcPr>
            <w:tcW w:w="6707" w:type="dxa"/>
          </w:tcPr>
          <w:p w14:paraId="1DE94367" w14:textId="77777777" w:rsidR="0024767E" w:rsidRDefault="0024767E">
            <w:pPr>
              <w:spacing w:after="0" w:line="240" w:lineRule="auto"/>
              <w:jc w:val="center"/>
              <w:rPr>
                <w:kern w:val="2"/>
              </w:rPr>
            </w:pPr>
          </w:p>
        </w:tc>
      </w:tr>
      <w:tr w:rsidR="0024767E" w14:paraId="1C0716CE" w14:textId="77777777" w:rsidTr="00477550">
        <w:trPr>
          <w:trHeight w:val="621"/>
        </w:trPr>
        <w:tc>
          <w:tcPr>
            <w:tcW w:w="3051" w:type="dxa"/>
          </w:tcPr>
          <w:p w14:paraId="52E4A2C8" w14:textId="77777777" w:rsidR="0024767E" w:rsidRDefault="007871F8">
            <w:pPr>
              <w:spacing w:after="0" w:line="240" w:lineRule="auto"/>
              <w:rPr>
                <w:kern w:val="2"/>
              </w:rPr>
            </w:pPr>
            <w:r>
              <w:rPr>
                <w:kern w:val="2"/>
              </w:rPr>
              <w:t>Avez-vous repéré des points positifs à capitaliser ?</w:t>
            </w:r>
          </w:p>
        </w:tc>
        <w:tc>
          <w:tcPr>
            <w:tcW w:w="708" w:type="dxa"/>
          </w:tcPr>
          <w:p w14:paraId="2845BEDB" w14:textId="77777777" w:rsidR="0024767E" w:rsidRDefault="0024767E">
            <w:pPr>
              <w:spacing w:after="0" w:line="240" w:lineRule="auto"/>
              <w:rPr>
                <w:kern w:val="2"/>
              </w:rPr>
            </w:pPr>
          </w:p>
        </w:tc>
        <w:tc>
          <w:tcPr>
            <w:tcW w:w="6707" w:type="dxa"/>
          </w:tcPr>
          <w:p w14:paraId="16B79620" w14:textId="77777777" w:rsidR="0024767E" w:rsidRDefault="0024767E">
            <w:pPr>
              <w:spacing w:after="0" w:line="240" w:lineRule="auto"/>
              <w:rPr>
                <w:kern w:val="2"/>
              </w:rPr>
            </w:pPr>
          </w:p>
        </w:tc>
      </w:tr>
      <w:tr w:rsidR="0024767E" w14:paraId="539EF67D" w14:textId="77777777">
        <w:tc>
          <w:tcPr>
            <w:tcW w:w="3051" w:type="dxa"/>
          </w:tcPr>
          <w:p w14:paraId="570293C2" w14:textId="77777777" w:rsidR="0024767E" w:rsidRDefault="007871F8">
            <w:pPr>
              <w:spacing w:after="0" w:line="240" w:lineRule="auto"/>
              <w:rPr>
                <w:kern w:val="2"/>
              </w:rPr>
            </w:pPr>
            <w:r>
              <w:rPr>
                <w:kern w:val="2"/>
              </w:rPr>
              <w:t>Pouvez-vous exposer les points négatifs et proposer les axes d’amélioration ?</w:t>
            </w:r>
          </w:p>
        </w:tc>
        <w:tc>
          <w:tcPr>
            <w:tcW w:w="708" w:type="dxa"/>
          </w:tcPr>
          <w:p w14:paraId="18EB58CA" w14:textId="77777777" w:rsidR="0024767E" w:rsidRDefault="0024767E">
            <w:pPr>
              <w:spacing w:after="0" w:line="240" w:lineRule="auto"/>
              <w:rPr>
                <w:kern w:val="2"/>
              </w:rPr>
            </w:pPr>
          </w:p>
        </w:tc>
        <w:tc>
          <w:tcPr>
            <w:tcW w:w="6707" w:type="dxa"/>
          </w:tcPr>
          <w:p w14:paraId="17B9F2A9" w14:textId="77777777" w:rsidR="0024767E" w:rsidRDefault="0024767E">
            <w:pPr>
              <w:spacing w:after="0" w:line="240" w:lineRule="auto"/>
              <w:rPr>
                <w:kern w:val="2"/>
              </w:rPr>
            </w:pPr>
          </w:p>
        </w:tc>
      </w:tr>
      <w:tr w:rsidR="0024767E" w14:paraId="3C7FC66E" w14:textId="77777777">
        <w:tc>
          <w:tcPr>
            <w:tcW w:w="3051" w:type="dxa"/>
          </w:tcPr>
          <w:p w14:paraId="146302FD" w14:textId="77777777" w:rsidR="0024767E" w:rsidRDefault="007871F8">
            <w:pPr>
              <w:spacing w:after="0" w:line="240" w:lineRule="auto"/>
              <w:rPr>
                <w:kern w:val="2"/>
              </w:rPr>
            </w:pPr>
            <w:r>
              <w:rPr>
                <w:kern w:val="2"/>
              </w:rPr>
              <w:t>Avez-vous pu reconnaître le travail de chacun ?</w:t>
            </w:r>
          </w:p>
        </w:tc>
        <w:tc>
          <w:tcPr>
            <w:tcW w:w="708" w:type="dxa"/>
          </w:tcPr>
          <w:p w14:paraId="357654C4" w14:textId="77777777" w:rsidR="0024767E" w:rsidRDefault="0024767E">
            <w:pPr>
              <w:spacing w:after="0" w:line="240" w:lineRule="auto"/>
              <w:rPr>
                <w:kern w:val="2"/>
              </w:rPr>
            </w:pPr>
          </w:p>
        </w:tc>
        <w:tc>
          <w:tcPr>
            <w:tcW w:w="6707" w:type="dxa"/>
          </w:tcPr>
          <w:p w14:paraId="179EA72A" w14:textId="77777777" w:rsidR="0024767E" w:rsidRDefault="0024767E">
            <w:pPr>
              <w:spacing w:after="0" w:line="240" w:lineRule="auto"/>
              <w:rPr>
                <w:kern w:val="2"/>
              </w:rPr>
            </w:pPr>
          </w:p>
        </w:tc>
      </w:tr>
      <w:tr w:rsidR="0024767E" w14:paraId="01FABB83" w14:textId="77777777">
        <w:tc>
          <w:tcPr>
            <w:tcW w:w="3051" w:type="dxa"/>
          </w:tcPr>
          <w:p w14:paraId="0CEC5171" w14:textId="77777777" w:rsidR="0024767E" w:rsidRDefault="007871F8">
            <w:pPr>
              <w:spacing w:after="0" w:line="240" w:lineRule="auto"/>
              <w:rPr>
                <w:kern w:val="2"/>
              </w:rPr>
            </w:pPr>
            <w:r>
              <w:rPr>
                <w:kern w:val="2"/>
              </w:rPr>
              <w:t>Pouvez-vous valoriser l’expérience acquise pour la gestion des événements futurs ? </w:t>
            </w:r>
          </w:p>
        </w:tc>
        <w:tc>
          <w:tcPr>
            <w:tcW w:w="708" w:type="dxa"/>
          </w:tcPr>
          <w:p w14:paraId="60FD099B" w14:textId="77777777" w:rsidR="0024767E" w:rsidRDefault="0024767E">
            <w:pPr>
              <w:spacing w:after="0" w:line="240" w:lineRule="auto"/>
              <w:rPr>
                <w:kern w:val="2"/>
              </w:rPr>
            </w:pPr>
          </w:p>
        </w:tc>
        <w:tc>
          <w:tcPr>
            <w:tcW w:w="6707" w:type="dxa"/>
          </w:tcPr>
          <w:p w14:paraId="666669EE" w14:textId="77777777" w:rsidR="0024767E" w:rsidRDefault="0024767E">
            <w:pPr>
              <w:spacing w:after="0" w:line="240" w:lineRule="auto"/>
              <w:rPr>
                <w:kern w:val="2"/>
              </w:rPr>
            </w:pPr>
          </w:p>
        </w:tc>
      </w:tr>
      <w:tr w:rsidR="0024767E" w14:paraId="6E550CA9" w14:textId="77777777">
        <w:tc>
          <w:tcPr>
            <w:tcW w:w="3051" w:type="dxa"/>
          </w:tcPr>
          <w:p w14:paraId="0AF84139" w14:textId="77777777" w:rsidR="0024767E" w:rsidRDefault="007871F8">
            <w:pPr>
              <w:spacing w:after="0" w:line="240" w:lineRule="auto"/>
              <w:rPr>
                <w:kern w:val="2"/>
              </w:rPr>
            </w:pPr>
            <w:r>
              <w:rPr>
                <w:kern w:val="2"/>
              </w:rPr>
              <w:t>Avez-vous pu démultiplier les enseignements tirés et sensibiliser les acteurs potentiels ?</w:t>
            </w:r>
          </w:p>
        </w:tc>
        <w:tc>
          <w:tcPr>
            <w:tcW w:w="708" w:type="dxa"/>
          </w:tcPr>
          <w:p w14:paraId="70EAD6C3" w14:textId="77777777" w:rsidR="0024767E" w:rsidRDefault="0024767E">
            <w:pPr>
              <w:spacing w:after="0" w:line="240" w:lineRule="auto"/>
              <w:rPr>
                <w:kern w:val="2"/>
              </w:rPr>
            </w:pPr>
          </w:p>
        </w:tc>
        <w:tc>
          <w:tcPr>
            <w:tcW w:w="6707" w:type="dxa"/>
          </w:tcPr>
          <w:p w14:paraId="7C3DEA5E" w14:textId="77777777" w:rsidR="0024767E" w:rsidRDefault="0024767E">
            <w:pPr>
              <w:spacing w:after="0" w:line="240" w:lineRule="auto"/>
              <w:rPr>
                <w:kern w:val="2"/>
              </w:rPr>
            </w:pPr>
          </w:p>
        </w:tc>
      </w:tr>
      <w:tr w:rsidR="0024767E" w14:paraId="0068E2B5" w14:textId="77777777">
        <w:tc>
          <w:tcPr>
            <w:tcW w:w="3051" w:type="dxa"/>
          </w:tcPr>
          <w:p w14:paraId="4FD39A9E" w14:textId="77777777" w:rsidR="0024767E" w:rsidRDefault="007871F8">
            <w:pPr>
              <w:spacing w:after="0" w:line="240" w:lineRule="auto"/>
              <w:rPr>
                <w:kern w:val="2"/>
              </w:rPr>
            </w:pPr>
            <w:r>
              <w:rPr>
                <w:kern w:val="2"/>
              </w:rPr>
              <w:t>Avez-vous pu vérifier que les critères de mise en œuvre sont réunis ?</w:t>
            </w:r>
          </w:p>
        </w:tc>
        <w:tc>
          <w:tcPr>
            <w:tcW w:w="708" w:type="dxa"/>
          </w:tcPr>
          <w:p w14:paraId="03DF768B" w14:textId="77777777" w:rsidR="0024767E" w:rsidRDefault="0024767E">
            <w:pPr>
              <w:spacing w:after="0" w:line="240" w:lineRule="auto"/>
              <w:rPr>
                <w:kern w:val="2"/>
              </w:rPr>
            </w:pPr>
          </w:p>
        </w:tc>
        <w:tc>
          <w:tcPr>
            <w:tcW w:w="6707" w:type="dxa"/>
          </w:tcPr>
          <w:p w14:paraId="2ED36F7D" w14:textId="77777777" w:rsidR="0024767E" w:rsidRDefault="0024767E">
            <w:pPr>
              <w:spacing w:after="0" w:line="240" w:lineRule="auto"/>
              <w:rPr>
                <w:kern w:val="2"/>
              </w:rPr>
            </w:pPr>
          </w:p>
        </w:tc>
      </w:tr>
      <w:tr w:rsidR="0024767E" w14:paraId="6B1550CF" w14:textId="77777777">
        <w:tc>
          <w:tcPr>
            <w:tcW w:w="3051" w:type="dxa"/>
          </w:tcPr>
          <w:p w14:paraId="52CDFA7E" w14:textId="77777777" w:rsidR="0024767E" w:rsidRDefault="007871F8">
            <w:pPr>
              <w:spacing w:after="0" w:line="240" w:lineRule="auto"/>
              <w:rPr>
                <w:kern w:val="2"/>
              </w:rPr>
            </w:pPr>
            <w:r>
              <w:rPr>
                <w:kern w:val="2"/>
              </w:rPr>
              <w:t>Avez-vous pu tirer les bénéfices rapport coût ?</w:t>
            </w:r>
          </w:p>
        </w:tc>
        <w:tc>
          <w:tcPr>
            <w:tcW w:w="708" w:type="dxa"/>
          </w:tcPr>
          <w:p w14:paraId="430F8B37" w14:textId="77777777" w:rsidR="0024767E" w:rsidRDefault="0024767E">
            <w:pPr>
              <w:spacing w:after="0" w:line="240" w:lineRule="auto"/>
              <w:rPr>
                <w:kern w:val="2"/>
              </w:rPr>
            </w:pPr>
          </w:p>
        </w:tc>
        <w:tc>
          <w:tcPr>
            <w:tcW w:w="6707" w:type="dxa"/>
          </w:tcPr>
          <w:p w14:paraId="465CA43B" w14:textId="77777777" w:rsidR="0024767E" w:rsidRDefault="0024767E">
            <w:pPr>
              <w:spacing w:after="0" w:line="240" w:lineRule="auto"/>
              <w:rPr>
                <w:kern w:val="2"/>
              </w:rPr>
            </w:pPr>
          </w:p>
        </w:tc>
      </w:tr>
      <w:tr w:rsidR="0024767E" w14:paraId="741295AB" w14:textId="77777777">
        <w:tc>
          <w:tcPr>
            <w:tcW w:w="3051" w:type="dxa"/>
          </w:tcPr>
          <w:p w14:paraId="2BCA0C30" w14:textId="77777777" w:rsidR="0024767E" w:rsidRDefault="007871F8">
            <w:pPr>
              <w:spacing w:after="0" w:line="240" w:lineRule="auto"/>
              <w:rPr>
                <w:kern w:val="2"/>
                <w:u w:val="single"/>
              </w:rPr>
            </w:pPr>
            <w:r>
              <w:rPr>
                <w:kern w:val="2"/>
              </w:rPr>
              <w:t>Avez-vous pu identifier un pilote ?</w:t>
            </w:r>
          </w:p>
        </w:tc>
        <w:tc>
          <w:tcPr>
            <w:tcW w:w="708" w:type="dxa"/>
          </w:tcPr>
          <w:p w14:paraId="01425200" w14:textId="77777777" w:rsidR="0024767E" w:rsidRDefault="0024767E">
            <w:pPr>
              <w:spacing w:after="0" w:line="240" w:lineRule="auto"/>
              <w:rPr>
                <w:kern w:val="2"/>
              </w:rPr>
            </w:pPr>
          </w:p>
        </w:tc>
        <w:tc>
          <w:tcPr>
            <w:tcW w:w="6707" w:type="dxa"/>
          </w:tcPr>
          <w:p w14:paraId="68508531" w14:textId="77777777" w:rsidR="0024767E" w:rsidRDefault="0024767E">
            <w:pPr>
              <w:spacing w:after="0" w:line="240" w:lineRule="auto"/>
              <w:rPr>
                <w:kern w:val="2"/>
              </w:rPr>
            </w:pPr>
          </w:p>
        </w:tc>
      </w:tr>
      <w:tr w:rsidR="0024767E" w14:paraId="56F8FB3A" w14:textId="77777777">
        <w:tc>
          <w:tcPr>
            <w:tcW w:w="3051" w:type="dxa"/>
          </w:tcPr>
          <w:p w14:paraId="0804C9DE" w14:textId="77777777" w:rsidR="0024767E" w:rsidRDefault="007871F8">
            <w:pPr>
              <w:spacing w:after="0" w:line="240" w:lineRule="auto"/>
              <w:rPr>
                <w:kern w:val="2"/>
                <w:u w:val="single"/>
              </w:rPr>
            </w:pPr>
            <w:r>
              <w:rPr>
                <w:kern w:val="2"/>
              </w:rPr>
              <w:t>Avez-vous pu définir un périmètre </w:t>
            </w:r>
          </w:p>
        </w:tc>
        <w:tc>
          <w:tcPr>
            <w:tcW w:w="708" w:type="dxa"/>
          </w:tcPr>
          <w:p w14:paraId="3AC11028" w14:textId="77777777" w:rsidR="0024767E" w:rsidRDefault="0024767E">
            <w:pPr>
              <w:spacing w:after="0" w:line="240" w:lineRule="auto"/>
              <w:rPr>
                <w:kern w:val="2"/>
              </w:rPr>
            </w:pPr>
          </w:p>
        </w:tc>
        <w:tc>
          <w:tcPr>
            <w:tcW w:w="6707" w:type="dxa"/>
          </w:tcPr>
          <w:p w14:paraId="1B95A573" w14:textId="77777777" w:rsidR="0024767E" w:rsidRDefault="0024767E">
            <w:pPr>
              <w:spacing w:after="0" w:line="240" w:lineRule="auto"/>
              <w:rPr>
                <w:kern w:val="2"/>
              </w:rPr>
            </w:pPr>
          </w:p>
        </w:tc>
      </w:tr>
      <w:tr w:rsidR="0024767E" w14:paraId="568C679A" w14:textId="77777777">
        <w:tc>
          <w:tcPr>
            <w:tcW w:w="3051" w:type="dxa"/>
          </w:tcPr>
          <w:p w14:paraId="28CAC0BB" w14:textId="77777777" w:rsidR="0024767E" w:rsidRDefault="007871F8">
            <w:pPr>
              <w:spacing w:after="0" w:line="240" w:lineRule="auto"/>
              <w:rPr>
                <w:kern w:val="2"/>
                <w:u w:val="single"/>
              </w:rPr>
            </w:pPr>
            <w:r>
              <w:rPr>
                <w:kern w:val="2"/>
              </w:rPr>
              <w:t>Avez-vous pu définir un calendrier de réalisation ?</w:t>
            </w:r>
          </w:p>
        </w:tc>
        <w:tc>
          <w:tcPr>
            <w:tcW w:w="708" w:type="dxa"/>
          </w:tcPr>
          <w:p w14:paraId="0550858D" w14:textId="77777777" w:rsidR="0024767E" w:rsidRDefault="0024767E">
            <w:pPr>
              <w:spacing w:after="0" w:line="240" w:lineRule="auto"/>
              <w:rPr>
                <w:kern w:val="2"/>
              </w:rPr>
            </w:pPr>
          </w:p>
        </w:tc>
        <w:tc>
          <w:tcPr>
            <w:tcW w:w="6707" w:type="dxa"/>
          </w:tcPr>
          <w:p w14:paraId="7D202DDD" w14:textId="77777777" w:rsidR="0024767E" w:rsidRDefault="0024767E">
            <w:pPr>
              <w:spacing w:after="0" w:line="240" w:lineRule="auto"/>
              <w:rPr>
                <w:kern w:val="2"/>
              </w:rPr>
            </w:pPr>
          </w:p>
        </w:tc>
      </w:tr>
      <w:tr w:rsidR="0024767E" w14:paraId="394F1CBA" w14:textId="77777777">
        <w:tc>
          <w:tcPr>
            <w:tcW w:w="3051" w:type="dxa"/>
          </w:tcPr>
          <w:p w14:paraId="636F6392" w14:textId="77777777" w:rsidR="0024767E" w:rsidRDefault="007871F8">
            <w:pPr>
              <w:spacing w:after="0" w:line="240" w:lineRule="auto"/>
              <w:rPr>
                <w:kern w:val="2"/>
                <w:u w:val="single"/>
              </w:rPr>
            </w:pPr>
            <w:r>
              <w:rPr>
                <w:kern w:val="2"/>
              </w:rPr>
              <w:t>Avez-vous pu prévoir la méthode de collecte, de tri et d’analyse de l’information ?</w:t>
            </w:r>
          </w:p>
        </w:tc>
        <w:tc>
          <w:tcPr>
            <w:tcW w:w="708" w:type="dxa"/>
          </w:tcPr>
          <w:p w14:paraId="434BD612" w14:textId="77777777" w:rsidR="0024767E" w:rsidRDefault="0024767E">
            <w:pPr>
              <w:spacing w:after="0" w:line="240" w:lineRule="auto"/>
              <w:rPr>
                <w:kern w:val="2"/>
              </w:rPr>
            </w:pPr>
          </w:p>
        </w:tc>
        <w:tc>
          <w:tcPr>
            <w:tcW w:w="6707" w:type="dxa"/>
          </w:tcPr>
          <w:p w14:paraId="4F6037F2" w14:textId="77777777" w:rsidR="0024767E" w:rsidRDefault="0024767E">
            <w:pPr>
              <w:spacing w:after="0" w:line="240" w:lineRule="auto"/>
              <w:rPr>
                <w:kern w:val="2"/>
              </w:rPr>
            </w:pPr>
          </w:p>
        </w:tc>
      </w:tr>
      <w:tr w:rsidR="0024767E" w14:paraId="2CC9C1D3" w14:textId="77777777">
        <w:tc>
          <w:tcPr>
            <w:tcW w:w="3051" w:type="dxa"/>
          </w:tcPr>
          <w:p w14:paraId="2B0DCEEF" w14:textId="77777777" w:rsidR="0024767E" w:rsidRDefault="007871F8">
            <w:pPr>
              <w:spacing w:after="0" w:line="240" w:lineRule="auto"/>
              <w:rPr>
                <w:b/>
                <w:bCs/>
                <w:kern w:val="2"/>
              </w:rPr>
            </w:pPr>
            <w:r>
              <w:rPr>
                <w:b/>
                <w:bCs/>
                <w:kern w:val="2"/>
              </w:rPr>
              <w:t>Avez-vous pu élaborer au préalable un questionnaire semi directif qui servira de guide pour le recueil de ces expériences individuelles :</w:t>
            </w:r>
          </w:p>
        </w:tc>
        <w:tc>
          <w:tcPr>
            <w:tcW w:w="708" w:type="dxa"/>
          </w:tcPr>
          <w:p w14:paraId="4BC8659D" w14:textId="77777777" w:rsidR="0024767E" w:rsidRDefault="007871F8">
            <w:pPr>
              <w:spacing w:after="0" w:line="240" w:lineRule="auto"/>
              <w:rPr>
                <w:kern w:val="2"/>
              </w:rPr>
            </w:pPr>
            <w:r>
              <w:rPr>
                <w:noProof/>
              </w:rPr>
              <w:drawing>
                <wp:inline distT="0" distB="0" distL="0" distR="0" wp14:anchorId="4E81FC07" wp14:editId="6BAE863C">
                  <wp:extent cx="144145" cy="144145"/>
                  <wp:effectExtent l="0" t="0" r="0" b="0"/>
                  <wp:docPr id="6" name="Graphique 1675060471" descr="Case coch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1675060471" descr="Case cochée avec un remplissage uni"/>
                          <pic:cNvPicPr>
                            <a:picLocks noChangeAspect="1" noChangeArrowheads="1"/>
                          </pic:cNvPicPr>
                        </pic:nvPicPr>
                        <pic:blipFill>
                          <a:blip r:embed="rId16"/>
                          <a:stretch>
                            <a:fillRect/>
                          </a:stretch>
                        </pic:blipFill>
                        <pic:spPr bwMode="auto">
                          <a:xfrm>
                            <a:off x="0" y="0"/>
                            <a:ext cx="144145" cy="144145"/>
                          </a:xfrm>
                          <a:prstGeom prst="rect">
                            <a:avLst/>
                          </a:prstGeom>
                        </pic:spPr>
                      </pic:pic>
                    </a:graphicData>
                  </a:graphic>
                </wp:inline>
              </w:drawing>
            </w:r>
            <w:r>
              <w:rPr>
                <w:kern w:val="2"/>
              </w:rPr>
              <w:t>/</w:t>
            </w:r>
            <w:r>
              <w:rPr>
                <w:noProof/>
              </w:rPr>
              <w:drawing>
                <wp:inline distT="0" distB="0" distL="0" distR="0" wp14:anchorId="2160A901" wp14:editId="144052EC">
                  <wp:extent cx="149860" cy="149860"/>
                  <wp:effectExtent l="0" t="0" r="5080" b="5080"/>
                  <wp:docPr id="7" name="Graphique 928029345" descr="Case à cocher barrée avec un remplissage uni"/>
                  <wp:cNvGraphicFramePr/>
                  <a:graphic xmlns:a="http://schemas.openxmlformats.org/drawingml/2006/main">
                    <a:graphicData uri="http://schemas.openxmlformats.org/drawingml/2006/picture">
                      <pic:pic xmlns:pic="http://schemas.openxmlformats.org/drawingml/2006/picture">
                        <pic:nvPicPr>
                          <pic:cNvPr id="1" name="Graphique 928029345" descr="Case à cocher barrée avec un remplissage uni"/>
                          <pic:cNvPicPr/>
                        </pic:nvPicPr>
                        <pic:blipFill>
                          <a:blip r:embed="rId17"/>
                          <a:stretch/>
                        </pic:blipFill>
                        <pic:spPr>
                          <a:xfrm rot="10800000" flipH="1">
                            <a:off x="0" y="0"/>
                            <a:ext cx="149400" cy="149400"/>
                          </a:xfrm>
                          <a:prstGeom prst="rect">
                            <a:avLst/>
                          </a:prstGeom>
                          <a:ln>
                            <a:noFill/>
                          </a:ln>
                        </pic:spPr>
                      </pic:pic>
                    </a:graphicData>
                  </a:graphic>
                </wp:inline>
              </w:drawing>
            </w:r>
          </w:p>
        </w:tc>
        <w:tc>
          <w:tcPr>
            <w:tcW w:w="6707" w:type="dxa"/>
          </w:tcPr>
          <w:p w14:paraId="61EF1A1D" w14:textId="77777777" w:rsidR="0024767E" w:rsidRDefault="007871F8">
            <w:pPr>
              <w:spacing w:after="0" w:line="240" w:lineRule="auto"/>
              <w:jc w:val="center"/>
              <w:rPr>
                <w:kern w:val="2"/>
              </w:rPr>
            </w:pPr>
            <w:r>
              <w:rPr>
                <w:kern w:val="2"/>
              </w:rPr>
              <w:t>POURQUOI et/ou COMMENT</w:t>
            </w:r>
          </w:p>
        </w:tc>
      </w:tr>
      <w:tr w:rsidR="0024767E" w14:paraId="3B00C117" w14:textId="77777777">
        <w:tc>
          <w:tcPr>
            <w:tcW w:w="3051" w:type="dxa"/>
          </w:tcPr>
          <w:p w14:paraId="531D75B9" w14:textId="77777777" w:rsidR="0024767E" w:rsidRDefault="007871F8">
            <w:pPr>
              <w:spacing w:after="0" w:line="240" w:lineRule="auto"/>
              <w:rPr>
                <w:kern w:val="2"/>
              </w:rPr>
            </w:pPr>
            <w:r>
              <w:rPr>
                <w:kern w:val="2"/>
              </w:rPr>
              <w:t>a) Autour des signaux d’alerte</w:t>
            </w:r>
          </w:p>
        </w:tc>
        <w:tc>
          <w:tcPr>
            <w:tcW w:w="708" w:type="dxa"/>
          </w:tcPr>
          <w:p w14:paraId="2C3A0B48" w14:textId="77777777" w:rsidR="0024767E" w:rsidRDefault="0024767E">
            <w:pPr>
              <w:spacing w:after="0" w:line="240" w:lineRule="auto"/>
              <w:rPr>
                <w:kern w:val="2"/>
              </w:rPr>
            </w:pPr>
          </w:p>
        </w:tc>
        <w:tc>
          <w:tcPr>
            <w:tcW w:w="6707" w:type="dxa"/>
          </w:tcPr>
          <w:p w14:paraId="49CF9129" w14:textId="77777777" w:rsidR="0024767E" w:rsidRDefault="0024767E">
            <w:pPr>
              <w:spacing w:after="0" w:line="240" w:lineRule="auto"/>
              <w:rPr>
                <w:kern w:val="2"/>
              </w:rPr>
            </w:pPr>
          </w:p>
        </w:tc>
      </w:tr>
      <w:tr w:rsidR="0024767E" w14:paraId="6788EB58" w14:textId="77777777">
        <w:tc>
          <w:tcPr>
            <w:tcW w:w="3051" w:type="dxa"/>
          </w:tcPr>
          <w:p w14:paraId="26FC581D" w14:textId="77777777" w:rsidR="0024767E" w:rsidRDefault="007871F8">
            <w:pPr>
              <w:spacing w:after="0" w:line="240" w:lineRule="auto"/>
              <w:rPr>
                <w:kern w:val="2"/>
              </w:rPr>
            </w:pPr>
            <w:r>
              <w:rPr>
                <w:kern w:val="2"/>
              </w:rPr>
              <w:t>b) Autour de l’organisation mise en place</w:t>
            </w:r>
          </w:p>
        </w:tc>
        <w:tc>
          <w:tcPr>
            <w:tcW w:w="708" w:type="dxa"/>
          </w:tcPr>
          <w:p w14:paraId="39CD1253" w14:textId="77777777" w:rsidR="0024767E" w:rsidRDefault="0024767E">
            <w:pPr>
              <w:spacing w:after="0" w:line="240" w:lineRule="auto"/>
              <w:rPr>
                <w:kern w:val="2"/>
              </w:rPr>
            </w:pPr>
          </w:p>
        </w:tc>
        <w:tc>
          <w:tcPr>
            <w:tcW w:w="6707" w:type="dxa"/>
          </w:tcPr>
          <w:p w14:paraId="0B44C010" w14:textId="77777777" w:rsidR="0024767E" w:rsidRDefault="0024767E">
            <w:pPr>
              <w:spacing w:after="0" w:line="240" w:lineRule="auto"/>
              <w:rPr>
                <w:kern w:val="2"/>
              </w:rPr>
            </w:pPr>
          </w:p>
        </w:tc>
      </w:tr>
      <w:tr w:rsidR="0024767E" w14:paraId="32253A0A" w14:textId="77777777">
        <w:tc>
          <w:tcPr>
            <w:tcW w:w="3051" w:type="dxa"/>
          </w:tcPr>
          <w:p w14:paraId="0AB97E64" w14:textId="77777777" w:rsidR="0024767E" w:rsidRDefault="007871F8">
            <w:pPr>
              <w:jc w:val="both"/>
              <w:rPr>
                <w:kern w:val="2"/>
              </w:rPr>
            </w:pPr>
            <w:r>
              <w:t>c) Autour des points forts et points faibles de la gestion de l’événement</w:t>
            </w:r>
          </w:p>
        </w:tc>
        <w:tc>
          <w:tcPr>
            <w:tcW w:w="708" w:type="dxa"/>
          </w:tcPr>
          <w:p w14:paraId="093279A1" w14:textId="77777777" w:rsidR="0024767E" w:rsidRDefault="0024767E">
            <w:pPr>
              <w:spacing w:after="0" w:line="240" w:lineRule="auto"/>
              <w:rPr>
                <w:kern w:val="2"/>
              </w:rPr>
            </w:pPr>
          </w:p>
        </w:tc>
        <w:tc>
          <w:tcPr>
            <w:tcW w:w="6707" w:type="dxa"/>
          </w:tcPr>
          <w:p w14:paraId="7070CAE9" w14:textId="77777777" w:rsidR="0024767E" w:rsidRDefault="0024767E">
            <w:pPr>
              <w:spacing w:after="0" w:line="240" w:lineRule="auto"/>
              <w:rPr>
                <w:kern w:val="2"/>
              </w:rPr>
            </w:pPr>
          </w:p>
        </w:tc>
      </w:tr>
      <w:tr w:rsidR="0024767E" w14:paraId="72A0313D" w14:textId="77777777">
        <w:tc>
          <w:tcPr>
            <w:tcW w:w="3051" w:type="dxa"/>
          </w:tcPr>
          <w:p w14:paraId="593072F7" w14:textId="77777777" w:rsidR="0024767E" w:rsidRDefault="007871F8">
            <w:pPr>
              <w:spacing w:after="0" w:line="240" w:lineRule="auto"/>
              <w:rPr>
                <w:kern w:val="2"/>
              </w:rPr>
            </w:pPr>
            <w:r>
              <w:rPr>
                <w:kern w:val="2"/>
              </w:rPr>
              <w:lastRenderedPageBreak/>
              <w:t>d) Autour des difficultés rencontrées</w:t>
            </w:r>
          </w:p>
        </w:tc>
        <w:tc>
          <w:tcPr>
            <w:tcW w:w="708" w:type="dxa"/>
          </w:tcPr>
          <w:p w14:paraId="32B745B3" w14:textId="77777777" w:rsidR="0024767E" w:rsidRDefault="0024767E">
            <w:pPr>
              <w:spacing w:after="0" w:line="240" w:lineRule="auto"/>
              <w:rPr>
                <w:kern w:val="2"/>
              </w:rPr>
            </w:pPr>
          </w:p>
        </w:tc>
        <w:tc>
          <w:tcPr>
            <w:tcW w:w="6707" w:type="dxa"/>
          </w:tcPr>
          <w:p w14:paraId="3BF9A0F2" w14:textId="77777777" w:rsidR="0024767E" w:rsidRDefault="0024767E">
            <w:pPr>
              <w:spacing w:after="0" w:line="240" w:lineRule="auto"/>
              <w:rPr>
                <w:kern w:val="2"/>
              </w:rPr>
            </w:pPr>
          </w:p>
        </w:tc>
      </w:tr>
      <w:tr w:rsidR="0024767E" w14:paraId="79F94B88" w14:textId="77777777">
        <w:tc>
          <w:tcPr>
            <w:tcW w:w="3051" w:type="dxa"/>
          </w:tcPr>
          <w:p w14:paraId="068DDC63" w14:textId="77777777" w:rsidR="0024767E" w:rsidRDefault="007871F8">
            <w:pPr>
              <w:spacing w:after="0" w:line="240" w:lineRule="auto"/>
              <w:rPr>
                <w:kern w:val="2"/>
              </w:rPr>
            </w:pPr>
            <w:r>
              <w:rPr>
                <w:kern w:val="2"/>
              </w:rPr>
              <w:t>e) Autour de propositions non retenues se révélant a posteriori adaptées</w:t>
            </w:r>
          </w:p>
        </w:tc>
        <w:tc>
          <w:tcPr>
            <w:tcW w:w="708" w:type="dxa"/>
          </w:tcPr>
          <w:p w14:paraId="0B4C72BF" w14:textId="77777777" w:rsidR="0024767E" w:rsidRDefault="0024767E">
            <w:pPr>
              <w:spacing w:after="0" w:line="240" w:lineRule="auto"/>
              <w:rPr>
                <w:kern w:val="2"/>
              </w:rPr>
            </w:pPr>
          </w:p>
        </w:tc>
        <w:tc>
          <w:tcPr>
            <w:tcW w:w="6707" w:type="dxa"/>
          </w:tcPr>
          <w:p w14:paraId="0EDAC662" w14:textId="77777777" w:rsidR="0024767E" w:rsidRDefault="0024767E">
            <w:pPr>
              <w:spacing w:after="0" w:line="240" w:lineRule="auto"/>
              <w:rPr>
                <w:kern w:val="2"/>
              </w:rPr>
            </w:pPr>
          </w:p>
        </w:tc>
      </w:tr>
      <w:tr w:rsidR="0024767E" w14:paraId="26832A98" w14:textId="77777777">
        <w:tc>
          <w:tcPr>
            <w:tcW w:w="3051" w:type="dxa"/>
          </w:tcPr>
          <w:p w14:paraId="6BD38781" w14:textId="77777777" w:rsidR="0024767E" w:rsidRDefault="007871F8">
            <w:pPr>
              <w:spacing w:after="0" w:line="240" w:lineRule="auto"/>
              <w:rPr>
                <w:kern w:val="2"/>
              </w:rPr>
            </w:pPr>
            <w:r>
              <w:rPr>
                <w:kern w:val="2"/>
              </w:rPr>
              <w:t>f) En recueillant cette expérience par des entretiens individuels </w:t>
            </w:r>
          </w:p>
        </w:tc>
        <w:tc>
          <w:tcPr>
            <w:tcW w:w="708" w:type="dxa"/>
          </w:tcPr>
          <w:p w14:paraId="2D025DAB" w14:textId="77777777" w:rsidR="0024767E" w:rsidRDefault="0024767E">
            <w:pPr>
              <w:spacing w:after="0" w:line="240" w:lineRule="auto"/>
              <w:rPr>
                <w:kern w:val="2"/>
              </w:rPr>
            </w:pPr>
          </w:p>
        </w:tc>
        <w:tc>
          <w:tcPr>
            <w:tcW w:w="6707" w:type="dxa"/>
          </w:tcPr>
          <w:p w14:paraId="4ED0420F" w14:textId="77777777" w:rsidR="0024767E" w:rsidRDefault="0024767E">
            <w:pPr>
              <w:spacing w:after="0" w:line="240" w:lineRule="auto"/>
              <w:rPr>
                <w:kern w:val="2"/>
              </w:rPr>
            </w:pPr>
          </w:p>
        </w:tc>
      </w:tr>
      <w:tr w:rsidR="0024767E" w14:paraId="59BF77DE" w14:textId="77777777">
        <w:tc>
          <w:tcPr>
            <w:tcW w:w="3051" w:type="dxa"/>
          </w:tcPr>
          <w:p w14:paraId="1105C756" w14:textId="77777777" w:rsidR="0024767E" w:rsidRDefault="007871F8">
            <w:pPr>
              <w:spacing w:after="0" w:line="240" w:lineRule="auto"/>
              <w:rPr>
                <w:kern w:val="2"/>
              </w:rPr>
            </w:pPr>
            <w:r>
              <w:rPr>
                <w:kern w:val="2"/>
              </w:rPr>
              <w:t>g) En recueillant cette expérience par des questionnaires écrits</w:t>
            </w:r>
          </w:p>
        </w:tc>
        <w:tc>
          <w:tcPr>
            <w:tcW w:w="708" w:type="dxa"/>
          </w:tcPr>
          <w:p w14:paraId="25BCF7F9" w14:textId="77777777" w:rsidR="0024767E" w:rsidRDefault="0024767E">
            <w:pPr>
              <w:spacing w:after="0" w:line="240" w:lineRule="auto"/>
              <w:rPr>
                <w:kern w:val="2"/>
              </w:rPr>
            </w:pPr>
          </w:p>
        </w:tc>
        <w:tc>
          <w:tcPr>
            <w:tcW w:w="6707" w:type="dxa"/>
          </w:tcPr>
          <w:p w14:paraId="5D81DB1B" w14:textId="77777777" w:rsidR="0024767E" w:rsidRDefault="0024767E">
            <w:pPr>
              <w:spacing w:after="0" w:line="240" w:lineRule="auto"/>
              <w:rPr>
                <w:kern w:val="2"/>
              </w:rPr>
            </w:pPr>
          </w:p>
        </w:tc>
      </w:tr>
      <w:tr w:rsidR="0024767E" w14:paraId="0255812B" w14:textId="77777777">
        <w:tc>
          <w:tcPr>
            <w:tcW w:w="3051" w:type="dxa"/>
          </w:tcPr>
          <w:p w14:paraId="2166706B" w14:textId="77777777" w:rsidR="0024767E" w:rsidRDefault="007871F8">
            <w:pPr>
              <w:spacing w:after="0" w:line="240" w:lineRule="auto"/>
              <w:rPr>
                <w:kern w:val="2"/>
              </w:rPr>
            </w:pPr>
            <w:r>
              <w:rPr>
                <w:kern w:val="2"/>
              </w:rPr>
              <w:t>h) En préparant une réunion de partage</w:t>
            </w:r>
          </w:p>
        </w:tc>
        <w:tc>
          <w:tcPr>
            <w:tcW w:w="708" w:type="dxa"/>
          </w:tcPr>
          <w:p w14:paraId="71F37A81" w14:textId="77777777" w:rsidR="0024767E" w:rsidRDefault="0024767E">
            <w:pPr>
              <w:spacing w:after="0" w:line="240" w:lineRule="auto"/>
              <w:rPr>
                <w:kern w:val="2"/>
              </w:rPr>
            </w:pPr>
          </w:p>
        </w:tc>
        <w:tc>
          <w:tcPr>
            <w:tcW w:w="6707" w:type="dxa"/>
          </w:tcPr>
          <w:p w14:paraId="24AFAB90" w14:textId="77777777" w:rsidR="0024767E" w:rsidRDefault="0024767E">
            <w:pPr>
              <w:spacing w:after="0" w:line="240" w:lineRule="auto"/>
              <w:rPr>
                <w:kern w:val="2"/>
              </w:rPr>
            </w:pPr>
          </w:p>
        </w:tc>
      </w:tr>
      <w:tr w:rsidR="0024767E" w14:paraId="334319DF" w14:textId="77777777">
        <w:tc>
          <w:tcPr>
            <w:tcW w:w="3051" w:type="dxa"/>
          </w:tcPr>
          <w:p w14:paraId="2548F789" w14:textId="77777777" w:rsidR="0024767E" w:rsidRDefault="007871F8">
            <w:pPr>
              <w:spacing w:after="0" w:line="240" w:lineRule="auto"/>
              <w:rPr>
                <w:kern w:val="2"/>
              </w:rPr>
            </w:pPr>
            <w:r>
              <w:rPr>
                <w:kern w:val="2"/>
              </w:rPr>
              <w:t>i)En valorisant le RETEX</w:t>
            </w:r>
          </w:p>
        </w:tc>
        <w:tc>
          <w:tcPr>
            <w:tcW w:w="708" w:type="dxa"/>
          </w:tcPr>
          <w:p w14:paraId="7B4CFCFD" w14:textId="77777777" w:rsidR="0024767E" w:rsidRDefault="0024767E">
            <w:pPr>
              <w:spacing w:after="0" w:line="240" w:lineRule="auto"/>
              <w:rPr>
                <w:kern w:val="2"/>
              </w:rPr>
            </w:pPr>
          </w:p>
        </w:tc>
        <w:tc>
          <w:tcPr>
            <w:tcW w:w="6707" w:type="dxa"/>
          </w:tcPr>
          <w:p w14:paraId="53926BEC" w14:textId="77777777" w:rsidR="0024767E" w:rsidRDefault="0024767E">
            <w:pPr>
              <w:spacing w:after="0" w:line="240" w:lineRule="auto"/>
              <w:rPr>
                <w:kern w:val="2"/>
              </w:rPr>
            </w:pPr>
          </w:p>
        </w:tc>
      </w:tr>
      <w:tr w:rsidR="0024767E" w14:paraId="7FB3E5F1" w14:textId="77777777">
        <w:tc>
          <w:tcPr>
            <w:tcW w:w="3051" w:type="dxa"/>
          </w:tcPr>
          <w:p w14:paraId="30445163" w14:textId="77777777" w:rsidR="0024767E" w:rsidRDefault="007871F8">
            <w:pPr>
              <w:spacing w:after="0" w:line="240" w:lineRule="auto"/>
              <w:rPr>
                <w:kern w:val="2"/>
              </w:rPr>
            </w:pPr>
            <w:r>
              <w:rPr>
                <w:kern w:val="2"/>
              </w:rPr>
              <w:t>j) En Restituant le RETEX</w:t>
            </w:r>
          </w:p>
        </w:tc>
        <w:tc>
          <w:tcPr>
            <w:tcW w:w="708" w:type="dxa"/>
          </w:tcPr>
          <w:p w14:paraId="47F3007B" w14:textId="77777777" w:rsidR="0024767E" w:rsidRDefault="0024767E">
            <w:pPr>
              <w:spacing w:after="0" w:line="240" w:lineRule="auto"/>
              <w:rPr>
                <w:kern w:val="2"/>
              </w:rPr>
            </w:pPr>
          </w:p>
        </w:tc>
        <w:tc>
          <w:tcPr>
            <w:tcW w:w="6707" w:type="dxa"/>
          </w:tcPr>
          <w:p w14:paraId="50664D64" w14:textId="77777777" w:rsidR="0024767E" w:rsidRDefault="0024767E">
            <w:pPr>
              <w:spacing w:after="0" w:line="240" w:lineRule="auto"/>
              <w:rPr>
                <w:kern w:val="2"/>
              </w:rPr>
            </w:pPr>
          </w:p>
        </w:tc>
      </w:tr>
      <w:tr w:rsidR="0024767E" w14:paraId="78E751C2" w14:textId="77777777">
        <w:tc>
          <w:tcPr>
            <w:tcW w:w="3051" w:type="dxa"/>
          </w:tcPr>
          <w:p w14:paraId="33894EFB" w14:textId="77777777" w:rsidR="0024767E" w:rsidRDefault="007871F8">
            <w:pPr>
              <w:spacing w:after="0" w:line="240" w:lineRule="auto"/>
              <w:rPr>
                <w:rFonts w:ascii="Calibri" w:hAnsi="Calibri" w:cs="Calibri"/>
                <w:b/>
                <w:bCs/>
                <w:u w:val="single"/>
              </w:rPr>
            </w:pPr>
            <w:r>
              <w:rPr>
                <w:kern w:val="2"/>
              </w:rPr>
              <w:t>k) En mettre en œuvre les décisions d’amélioration</w:t>
            </w:r>
          </w:p>
        </w:tc>
        <w:tc>
          <w:tcPr>
            <w:tcW w:w="708" w:type="dxa"/>
          </w:tcPr>
          <w:p w14:paraId="35A7B38C" w14:textId="77777777" w:rsidR="0024767E" w:rsidRDefault="0024767E">
            <w:pPr>
              <w:spacing w:after="0" w:line="240" w:lineRule="auto"/>
              <w:rPr>
                <w:kern w:val="2"/>
              </w:rPr>
            </w:pPr>
          </w:p>
        </w:tc>
        <w:tc>
          <w:tcPr>
            <w:tcW w:w="6707" w:type="dxa"/>
          </w:tcPr>
          <w:p w14:paraId="7D9FDCD2" w14:textId="77777777" w:rsidR="0024767E" w:rsidRDefault="0024767E">
            <w:pPr>
              <w:spacing w:after="0" w:line="240" w:lineRule="auto"/>
              <w:rPr>
                <w:kern w:val="2"/>
              </w:rPr>
            </w:pPr>
          </w:p>
        </w:tc>
      </w:tr>
      <w:tr w:rsidR="0024767E" w14:paraId="05EC736A" w14:textId="77777777">
        <w:tc>
          <w:tcPr>
            <w:tcW w:w="3051" w:type="dxa"/>
          </w:tcPr>
          <w:p w14:paraId="5D3867DA" w14:textId="77777777" w:rsidR="0024767E" w:rsidRDefault="007871F8">
            <w:pPr>
              <w:spacing w:after="0" w:line="240" w:lineRule="auto"/>
              <w:rPr>
                <w:rFonts w:ascii="Calibri" w:hAnsi="Calibri" w:cs="Calibri"/>
                <w:b/>
                <w:bCs/>
                <w:u w:val="single"/>
              </w:rPr>
            </w:pPr>
            <w:r>
              <w:rPr>
                <w:kern w:val="2"/>
              </w:rPr>
              <w:t>L)En Faisant connaître le RETEX à l’extérieur</w:t>
            </w:r>
          </w:p>
        </w:tc>
        <w:tc>
          <w:tcPr>
            <w:tcW w:w="708" w:type="dxa"/>
          </w:tcPr>
          <w:p w14:paraId="57F4F115" w14:textId="77777777" w:rsidR="0024767E" w:rsidRDefault="0024767E">
            <w:pPr>
              <w:spacing w:after="0" w:line="240" w:lineRule="auto"/>
              <w:rPr>
                <w:kern w:val="2"/>
              </w:rPr>
            </w:pPr>
          </w:p>
        </w:tc>
        <w:tc>
          <w:tcPr>
            <w:tcW w:w="6707" w:type="dxa"/>
          </w:tcPr>
          <w:p w14:paraId="6AD19921" w14:textId="77777777" w:rsidR="0024767E" w:rsidRDefault="0024767E">
            <w:pPr>
              <w:spacing w:after="0" w:line="240" w:lineRule="auto"/>
              <w:rPr>
                <w:kern w:val="2"/>
              </w:rPr>
            </w:pPr>
          </w:p>
        </w:tc>
      </w:tr>
    </w:tbl>
    <w:p w14:paraId="064D7C39" w14:textId="77777777" w:rsidR="009851C1" w:rsidRDefault="009851C1">
      <w:pPr>
        <w:rPr>
          <w:rFonts w:ascii="Calibri" w:hAnsi="Calibri" w:cs="Calibri"/>
          <w:b/>
          <w:bCs/>
          <w:u w:val="single"/>
        </w:rPr>
      </w:pPr>
    </w:p>
    <w:p w14:paraId="0FDEB445" w14:textId="77777777" w:rsidR="009851C1" w:rsidRDefault="009851C1">
      <w:pPr>
        <w:rPr>
          <w:rFonts w:ascii="Calibri" w:hAnsi="Calibri" w:cs="Calibri"/>
          <w:b/>
          <w:bCs/>
          <w:u w:val="single"/>
        </w:rPr>
      </w:pPr>
    </w:p>
    <w:p w14:paraId="313829D4" w14:textId="77777777" w:rsidR="009851C1" w:rsidRDefault="009851C1">
      <w:pPr>
        <w:rPr>
          <w:rFonts w:ascii="Calibri" w:hAnsi="Calibri" w:cs="Calibri"/>
          <w:b/>
          <w:bCs/>
          <w:u w:val="single"/>
        </w:rPr>
      </w:pPr>
    </w:p>
    <w:p w14:paraId="4AC16AEA" w14:textId="77777777" w:rsidR="009851C1" w:rsidRDefault="009851C1">
      <w:pPr>
        <w:rPr>
          <w:rFonts w:ascii="Calibri" w:hAnsi="Calibri" w:cs="Calibri"/>
          <w:b/>
          <w:bCs/>
          <w:u w:val="single"/>
        </w:rPr>
      </w:pPr>
    </w:p>
    <w:p w14:paraId="2A8C7CB9" w14:textId="77777777" w:rsidR="009851C1" w:rsidRDefault="009851C1">
      <w:pPr>
        <w:rPr>
          <w:rFonts w:ascii="Calibri" w:hAnsi="Calibri" w:cs="Calibri"/>
          <w:b/>
          <w:bCs/>
          <w:u w:val="single"/>
        </w:rPr>
      </w:pPr>
    </w:p>
    <w:p w14:paraId="1F7503B1" w14:textId="77777777" w:rsidR="009851C1" w:rsidRDefault="009851C1">
      <w:pPr>
        <w:rPr>
          <w:rFonts w:ascii="Calibri" w:hAnsi="Calibri" w:cs="Calibri"/>
          <w:b/>
          <w:bCs/>
          <w:u w:val="single"/>
        </w:rPr>
      </w:pPr>
    </w:p>
    <w:p w14:paraId="226EC07F" w14:textId="77777777" w:rsidR="009851C1" w:rsidRDefault="009851C1">
      <w:pPr>
        <w:rPr>
          <w:rFonts w:ascii="Calibri" w:hAnsi="Calibri" w:cs="Calibri"/>
          <w:b/>
          <w:bCs/>
          <w:u w:val="single"/>
        </w:rPr>
      </w:pPr>
    </w:p>
    <w:p w14:paraId="397AF830" w14:textId="77777777" w:rsidR="009851C1" w:rsidRDefault="009851C1">
      <w:pPr>
        <w:rPr>
          <w:rFonts w:ascii="Calibri" w:hAnsi="Calibri" w:cs="Calibri"/>
          <w:b/>
          <w:bCs/>
          <w:u w:val="single"/>
        </w:rPr>
      </w:pPr>
    </w:p>
    <w:p w14:paraId="5E35E5FF" w14:textId="77777777" w:rsidR="009851C1" w:rsidRDefault="009851C1">
      <w:pPr>
        <w:rPr>
          <w:rFonts w:ascii="Calibri" w:hAnsi="Calibri" w:cs="Calibri"/>
          <w:b/>
          <w:bCs/>
          <w:u w:val="single"/>
        </w:rPr>
      </w:pPr>
    </w:p>
    <w:p w14:paraId="31FA0E20" w14:textId="77777777" w:rsidR="009851C1" w:rsidRDefault="009851C1">
      <w:pPr>
        <w:rPr>
          <w:rFonts w:ascii="Calibri" w:hAnsi="Calibri" w:cs="Calibri"/>
          <w:b/>
          <w:bCs/>
          <w:u w:val="single"/>
        </w:rPr>
      </w:pPr>
    </w:p>
    <w:p w14:paraId="5AEFD30E" w14:textId="77777777" w:rsidR="009851C1" w:rsidRDefault="009851C1">
      <w:pPr>
        <w:rPr>
          <w:rFonts w:ascii="Calibri" w:hAnsi="Calibri" w:cs="Calibri"/>
          <w:b/>
          <w:bCs/>
          <w:u w:val="single"/>
        </w:rPr>
      </w:pPr>
    </w:p>
    <w:p w14:paraId="0D35C163" w14:textId="77777777" w:rsidR="009851C1" w:rsidRDefault="009851C1">
      <w:pPr>
        <w:rPr>
          <w:rFonts w:ascii="Calibri" w:hAnsi="Calibri" w:cs="Calibri"/>
          <w:b/>
          <w:bCs/>
          <w:u w:val="single"/>
        </w:rPr>
      </w:pPr>
    </w:p>
    <w:p w14:paraId="1BACA61E" w14:textId="77777777" w:rsidR="009851C1" w:rsidRDefault="009851C1">
      <w:pPr>
        <w:rPr>
          <w:rFonts w:ascii="Calibri" w:hAnsi="Calibri" w:cs="Calibri"/>
          <w:b/>
          <w:bCs/>
          <w:u w:val="single"/>
        </w:rPr>
      </w:pPr>
    </w:p>
    <w:p w14:paraId="0A5E237B" w14:textId="77777777" w:rsidR="009851C1" w:rsidRDefault="009851C1">
      <w:pPr>
        <w:rPr>
          <w:rFonts w:ascii="Calibri" w:hAnsi="Calibri" w:cs="Calibri"/>
          <w:b/>
          <w:bCs/>
          <w:u w:val="single"/>
        </w:rPr>
      </w:pPr>
    </w:p>
    <w:p w14:paraId="5415183D" w14:textId="77777777" w:rsidR="009851C1" w:rsidRDefault="009851C1">
      <w:pPr>
        <w:rPr>
          <w:rFonts w:ascii="Calibri" w:hAnsi="Calibri" w:cs="Calibri"/>
          <w:b/>
          <w:bCs/>
          <w:u w:val="single"/>
        </w:rPr>
      </w:pPr>
    </w:p>
    <w:p w14:paraId="054F52D1" w14:textId="77777777" w:rsidR="00477550" w:rsidRDefault="00477550">
      <w:pPr>
        <w:rPr>
          <w:rFonts w:ascii="Calibri" w:hAnsi="Calibri" w:cs="Calibri"/>
          <w:b/>
          <w:bCs/>
          <w:u w:val="single"/>
        </w:rPr>
      </w:pPr>
    </w:p>
    <w:p w14:paraId="394C6EF4" w14:textId="77777777" w:rsidR="00477550" w:rsidRDefault="00477550">
      <w:pPr>
        <w:rPr>
          <w:rFonts w:ascii="Calibri" w:hAnsi="Calibri" w:cs="Calibri"/>
          <w:b/>
          <w:bCs/>
          <w:u w:val="single"/>
        </w:rPr>
      </w:pPr>
    </w:p>
    <w:p w14:paraId="37FCCD88" w14:textId="77777777" w:rsidR="009851C1" w:rsidRDefault="009851C1">
      <w:pPr>
        <w:rPr>
          <w:rFonts w:ascii="Calibri" w:hAnsi="Calibri" w:cs="Calibri"/>
          <w:b/>
          <w:bCs/>
          <w:u w:val="single"/>
        </w:rPr>
      </w:pPr>
    </w:p>
    <w:p w14:paraId="64E19B7D" w14:textId="77777777" w:rsidR="0024767E" w:rsidRPr="009851C1" w:rsidRDefault="007871F8">
      <w:pPr>
        <w:spacing w:after="0" w:line="240" w:lineRule="auto"/>
        <w:jc w:val="center"/>
        <w:rPr>
          <w:rFonts w:ascii="Calibri" w:hAnsi="Calibri" w:cs="Calibri"/>
          <w:b/>
          <w:bCs/>
          <w:color w:val="595959" w:themeColor="text1" w:themeTint="A6"/>
        </w:rPr>
      </w:pPr>
      <w:r w:rsidRPr="009851C1">
        <w:rPr>
          <w:rFonts w:cs="Calibri"/>
          <w:b/>
          <w:bCs/>
          <w:color w:val="595959" w:themeColor="text1" w:themeTint="A6"/>
          <w:sz w:val="32"/>
          <w:szCs w:val="32"/>
        </w:rPr>
        <w:lastRenderedPageBreak/>
        <w:t>Outil 9 .</w:t>
      </w:r>
    </w:p>
    <w:p w14:paraId="3E16F170" w14:textId="77777777" w:rsidR="0024767E" w:rsidRDefault="007871F8">
      <w:pPr>
        <w:spacing w:after="0" w:line="240" w:lineRule="auto"/>
        <w:jc w:val="center"/>
        <w:rPr>
          <w:rFonts w:ascii="Calibri" w:hAnsi="Calibri" w:cs="Calibri"/>
          <w:b/>
          <w:bCs/>
        </w:rPr>
      </w:pPr>
      <w:r>
        <w:rPr>
          <w:rFonts w:cs="Calibri"/>
          <w:b/>
          <w:bCs/>
          <w:color w:val="FF8000"/>
        </w:rPr>
        <w:t>Aller vers / rendre compte, prévoir un retour d'expérience</w:t>
      </w:r>
    </w:p>
    <w:p w14:paraId="1139262A" w14:textId="77777777" w:rsidR="0024767E" w:rsidRDefault="0024767E">
      <w:pPr>
        <w:spacing w:after="0" w:line="240" w:lineRule="auto"/>
        <w:jc w:val="center"/>
        <w:rPr>
          <w:rFonts w:ascii="Calibri" w:hAnsi="Calibri" w:cs="Calibri"/>
          <w:b/>
          <w:bCs/>
          <w:u w:val="single"/>
        </w:rPr>
      </w:pPr>
    </w:p>
    <w:tbl>
      <w:tblPr>
        <w:tblStyle w:val="Grilledutableau"/>
        <w:tblW w:w="5000" w:type="pct"/>
        <w:tblLook w:val="04A0" w:firstRow="1" w:lastRow="0" w:firstColumn="1" w:lastColumn="0" w:noHBand="0" w:noVBand="1"/>
      </w:tblPr>
      <w:tblGrid>
        <w:gridCol w:w="1776"/>
        <w:gridCol w:w="2126"/>
        <w:gridCol w:w="1892"/>
        <w:gridCol w:w="2356"/>
        <w:gridCol w:w="2306"/>
      </w:tblGrid>
      <w:tr w:rsidR="0024767E" w14:paraId="7D07891E" w14:textId="77777777">
        <w:tc>
          <w:tcPr>
            <w:tcW w:w="1778" w:type="dxa"/>
          </w:tcPr>
          <w:p w14:paraId="5879CFE1" w14:textId="77777777" w:rsidR="0024767E" w:rsidRDefault="007871F8">
            <w:pPr>
              <w:spacing w:after="0" w:line="240" w:lineRule="auto"/>
              <w:jc w:val="center"/>
              <w:rPr>
                <w:b/>
                <w:bCs/>
              </w:rPr>
            </w:pPr>
            <w:r>
              <w:rPr>
                <w:b/>
                <w:bCs/>
              </w:rPr>
              <w:t>Objectif</w:t>
            </w:r>
          </w:p>
        </w:tc>
        <w:tc>
          <w:tcPr>
            <w:tcW w:w="2125" w:type="dxa"/>
          </w:tcPr>
          <w:p w14:paraId="5428D489" w14:textId="77777777" w:rsidR="0024767E" w:rsidRDefault="007871F8">
            <w:pPr>
              <w:spacing w:after="0" w:line="240" w:lineRule="auto"/>
              <w:jc w:val="center"/>
              <w:rPr>
                <w:b/>
                <w:bCs/>
              </w:rPr>
            </w:pPr>
            <w:r>
              <w:rPr>
                <w:b/>
                <w:bCs/>
              </w:rPr>
              <w:t>Moyens</w:t>
            </w:r>
          </w:p>
        </w:tc>
        <w:tc>
          <w:tcPr>
            <w:tcW w:w="1893" w:type="dxa"/>
          </w:tcPr>
          <w:p w14:paraId="3D6E77E4" w14:textId="77777777" w:rsidR="0024767E" w:rsidRDefault="007871F8">
            <w:pPr>
              <w:spacing w:after="0" w:line="240" w:lineRule="auto"/>
              <w:jc w:val="center"/>
              <w:rPr>
                <w:b/>
                <w:bCs/>
              </w:rPr>
            </w:pPr>
            <w:r>
              <w:rPr>
                <w:rFonts w:cs="Calibri"/>
                <w:b/>
                <w:bCs/>
              </w:rPr>
              <w:t>Noms / Prénoms / Qualifications / Tél. / Mail</w:t>
            </w:r>
          </w:p>
        </w:tc>
        <w:tc>
          <w:tcPr>
            <w:tcW w:w="2361" w:type="dxa"/>
          </w:tcPr>
          <w:p w14:paraId="51FA43CA" w14:textId="77777777" w:rsidR="0024767E" w:rsidRDefault="007871F8">
            <w:pPr>
              <w:spacing w:after="0" w:line="240" w:lineRule="auto"/>
              <w:jc w:val="center"/>
              <w:rPr>
                <w:b/>
                <w:bCs/>
              </w:rPr>
            </w:pPr>
            <w:r>
              <w:rPr>
                <w:rFonts w:cs="Calibri"/>
                <w:b/>
                <w:bCs/>
              </w:rPr>
              <w:t>Durée de maintien du plan de crise</w:t>
            </w:r>
          </w:p>
        </w:tc>
        <w:tc>
          <w:tcPr>
            <w:tcW w:w="2309" w:type="dxa"/>
          </w:tcPr>
          <w:p w14:paraId="09076DAF" w14:textId="77777777" w:rsidR="0024767E" w:rsidRDefault="007871F8">
            <w:pPr>
              <w:spacing w:after="0" w:line="240" w:lineRule="auto"/>
              <w:jc w:val="center"/>
              <w:rPr>
                <w:b/>
                <w:bCs/>
              </w:rPr>
            </w:pPr>
            <w:r>
              <w:rPr>
                <w:b/>
                <w:bCs/>
              </w:rPr>
              <w:t>Observations</w:t>
            </w:r>
          </w:p>
        </w:tc>
      </w:tr>
      <w:tr w:rsidR="0024767E" w14:paraId="18BB2100" w14:textId="77777777">
        <w:tc>
          <w:tcPr>
            <w:tcW w:w="1778" w:type="dxa"/>
          </w:tcPr>
          <w:p w14:paraId="25244D18" w14:textId="77777777" w:rsidR="0024767E" w:rsidRDefault="007871F8">
            <w:pPr>
              <w:spacing w:after="0" w:line="240" w:lineRule="auto"/>
              <w:rPr>
                <w:rFonts w:ascii="Calibri" w:hAnsi="Calibri" w:cs="Calibri"/>
                <w:b/>
                <w:bCs/>
                <w:u w:val="single"/>
              </w:rPr>
            </w:pPr>
            <w:r>
              <w:t>Partager une vision globale de l’événement et renforcer les liens entre les partenaires </w:t>
            </w:r>
          </w:p>
        </w:tc>
        <w:tc>
          <w:tcPr>
            <w:tcW w:w="2125" w:type="dxa"/>
          </w:tcPr>
          <w:p w14:paraId="2306ACB7" w14:textId="77777777" w:rsidR="0024767E" w:rsidRDefault="007871F8">
            <w:pPr>
              <w:spacing w:after="0" w:line="240" w:lineRule="auto"/>
            </w:pPr>
            <w:r>
              <w:t>Il s’agit d’un aspect particulièrement important quand l’événement concerne plusieurs partenaires</w:t>
            </w:r>
          </w:p>
          <w:p w14:paraId="2EC8B57B" w14:textId="77777777" w:rsidR="009851C1" w:rsidRDefault="009851C1">
            <w:pPr>
              <w:spacing w:after="0" w:line="240" w:lineRule="auto"/>
            </w:pPr>
          </w:p>
          <w:p w14:paraId="099402D6" w14:textId="77777777" w:rsidR="009851C1" w:rsidRDefault="009851C1">
            <w:pPr>
              <w:spacing w:after="0" w:line="240" w:lineRule="auto"/>
            </w:pPr>
          </w:p>
          <w:p w14:paraId="68B0B43A" w14:textId="77777777" w:rsidR="009851C1" w:rsidRDefault="009851C1">
            <w:pPr>
              <w:spacing w:after="0" w:line="240" w:lineRule="auto"/>
            </w:pPr>
          </w:p>
          <w:p w14:paraId="1DF40F33" w14:textId="77777777" w:rsidR="009851C1" w:rsidRDefault="009851C1">
            <w:pPr>
              <w:spacing w:after="0" w:line="240" w:lineRule="auto"/>
            </w:pPr>
          </w:p>
          <w:p w14:paraId="5C8F8763" w14:textId="77777777" w:rsidR="009851C1" w:rsidRDefault="009851C1">
            <w:pPr>
              <w:spacing w:after="0" w:line="240" w:lineRule="auto"/>
            </w:pPr>
          </w:p>
          <w:p w14:paraId="6C81E327" w14:textId="77777777" w:rsidR="009851C1" w:rsidRDefault="009851C1">
            <w:pPr>
              <w:spacing w:after="0" w:line="240" w:lineRule="auto"/>
            </w:pPr>
          </w:p>
          <w:p w14:paraId="2DDB409C" w14:textId="77777777" w:rsidR="009851C1" w:rsidRDefault="009851C1">
            <w:pPr>
              <w:spacing w:after="0" w:line="240" w:lineRule="auto"/>
            </w:pPr>
          </w:p>
          <w:p w14:paraId="77D1DF2E" w14:textId="77777777" w:rsidR="009851C1" w:rsidRDefault="009851C1">
            <w:pPr>
              <w:spacing w:after="0" w:line="240" w:lineRule="auto"/>
            </w:pPr>
          </w:p>
          <w:p w14:paraId="4B53B1B0" w14:textId="77777777" w:rsidR="009851C1" w:rsidRDefault="009851C1">
            <w:pPr>
              <w:spacing w:after="0" w:line="240" w:lineRule="auto"/>
            </w:pPr>
          </w:p>
          <w:p w14:paraId="4A17DCE2" w14:textId="77777777" w:rsidR="009851C1" w:rsidRDefault="009851C1">
            <w:pPr>
              <w:spacing w:after="0" w:line="240" w:lineRule="auto"/>
            </w:pPr>
          </w:p>
          <w:p w14:paraId="5B3B6689" w14:textId="77777777" w:rsidR="009851C1" w:rsidRDefault="009851C1">
            <w:pPr>
              <w:spacing w:after="0" w:line="240" w:lineRule="auto"/>
            </w:pPr>
          </w:p>
          <w:p w14:paraId="7CAE5BAB" w14:textId="77777777" w:rsidR="009851C1" w:rsidRDefault="009851C1">
            <w:pPr>
              <w:spacing w:after="0" w:line="240" w:lineRule="auto"/>
              <w:rPr>
                <w:rFonts w:ascii="Calibri" w:hAnsi="Calibri" w:cs="Calibri"/>
                <w:b/>
                <w:bCs/>
                <w:u w:val="single"/>
              </w:rPr>
            </w:pPr>
          </w:p>
        </w:tc>
        <w:tc>
          <w:tcPr>
            <w:tcW w:w="1893" w:type="dxa"/>
          </w:tcPr>
          <w:p w14:paraId="47FFBA0A" w14:textId="77777777" w:rsidR="0024767E" w:rsidRDefault="0024767E">
            <w:pPr>
              <w:spacing w:after="0" w:line="240" w:lineRule="auto"/>
              <w:jc w:val="center"/>
              <w:rPr>
                <w:rFonts w:ascii="Calibri" w:hAnsi="Calibri" w:cs="Calibri"/>
              </w:rPr>
            </w:pPr>
          </w:p>
        </w:tc>
        <w:tc>
          <w:tcPr>
            <w:tcW w:w="2361" w:type="dxa"/>
          </w:tcPr>
          <w:p w14:paraId="3890E27B" w14:textId="77777777" w:rsidR="0024767E" w:rsidRDefault="0024767E">
            <w:pPr>
              <w:spacing w:after="0" w:line="240" w:lineRule="auto"/>
              <w:jc w:val="center"/>
              <w:rPr>
                <w:rFonts w:ascii="Calibri" w:hAnsi="Calibri" w:cs="Calibri"/>
              </w:rPr>
            </w:pPr>
          </w:p>
        </w:tc>
        <w:tc>
          <w:tcPr>
            <w:tcW w:w="2309" w:type="dxa"/>
          </w:tcPr>
          <w:p w14:paraId="294D6226" w14:textId="77777777" w:rsidR="0024767E" w:rsidRDefault="0024767E">
            <w:pPr>
              <w:spacing w:after="0" w:line="240" w:lineRule="auto"/>
              <w:jc w:val="center"/>
              <w:rPr>
                <w:rFonts w:ascii="Calibri" w:hAnsi="Calibri" w:cs="Calibri"/>
                <w:b/>
                <w:bCs/>
                <w:u w:val="single"/>
              </w:rPr>
            </w:pPr>
          </w:p>
        </w:tc>
      </w:tr>
      <w:tr w:rsidR="0024767E" w14:paraId="60651BA7" w14:textId="77777777">
        <w:tc>
          <w:tcPr>
            <w:tcW w:w="1778" w:type="dxa"/>
          </w:tcPr>
          <w:p w14:paraId="5DEDC4A1" w14:textId="77777777" w:rsidR="0024767E" w:rsidRDefault="007871F8">
            <w:pPr>
              <w:spacing w:after="0" w:line="240" w:lineRule="auto"/>
              <w:rPr>
                <w:rFonts w:ascii="Calibri" w:hAnsi="Calibri" w:cs="Calibri"/>
                <w:b/>
                <w:bCs/>
                <w:u w:val="single"/>
              </w:rPr>
            </w:pPr>
            <w:r>
              <w:t>Repérer les points positifs et les capitaliser </w:t>
            </w:r>
          </w:p>
        </w:tc>
        <w:tc>
          <w:tcPr>
            <w:tcW w:w="2125" w:type="dxa"/>
          </w:tcPr>
          <w:p w14:paraId="059D4735" w14:textId="77777777" w:rsidR="0024767E" w:rsidRDefault="007871F8">
            <w:pPr>
              <w:spacing w:after="0" w:line="240" w:lineRule="auto"/>
              <w:rPr>
                <w:rFonts w:ascii="Calibri" w:hAnsi="Calibri" w:cs="Calibri"/>
                <w:b/>
                <w:bCs/>
                <w:u w:val="single"/>
              </w:rPr>
            </w:pPr>
            <w:r>
              <w:t>Cet objectif permet d’identifier les pratiques positives en termes techniques, de compétence humaine ou d’organisation afin de les porter à la connaissance de différents acteurs qui pourraient être confrontés à la gestion d’événements semblables dans l’avenir. Il faut être attentif à ne pas tomber dans l’excès (autocongratulation).</w:t>
            </w:r>
          </w:p>
        </w:tc>
        <w:tc>
          <w:tcPr>
            <w:tcW w:w="1893" w:type="dxa"/>
          </w:tcPr>
          <w:p w14:paraId="7DC1733F" w14:textId="77777777" w:rsidR="0024767E" w:rsidRDefault="0024767E">
            <w:pPr>
              <w:spacing w:after="0" w:line="240" w:lineRule="auto"/>
              <w:rPr>
                <w:rFonts w:ascii="Calibri" w:hAnsi="Calibri" w:cs="Calibri"/>
                <w:b/>
                <w:bCs/>
                <w:u w:val="single"/>
              </w:rPr>
            </w:pPr>
          </w:p>
        </w:tc>
        <w:tc>
          <w:tcPr>
            <w:tcW w:w="2361" w:type="dxa"/>
          </w:tcPr>
          <w:p w14:paraId="016F4488" w14:textId="77777777" w:rsidR="0024767E" w:rsidRDefault="0024767E">
            <w:pPr>
              <w:spacing w:after="0" w:line="240" w:lineRule="auto"/>
              <w:rPr>
                <w:rFonts w:ascii="Calibri" w:hAnsi="Calibri" w:cs="Calibri"/>
                <w:b/>
                <w:bCs/>
                <w:u w:val="single"/>
              </w:rPr>
            </w:pPr>
          </w:p>
        </w:tc>
        <w:tc>
          <w:tcPr>
            <w:tcW w:w="2309" w:type="dxa"/>
          </w:tcPr>
          <w:p w14:paraId="24A4C6A3" w14:textId="77777777" w:rsidR="0024767E" w:rsidRDefault="0024767E">
            <w:pPr>
              <w:spacing w:after="0" w:line="240" w:lineRule="auto"/>
              <w:rPr>
                <w:rFonts w:ascii="Calibri" w:hAnsi="Calibri" w:cs="Calibri"/>
                <w:b/>
                <w:bCs/>
                <w:u w:val="single"/>
              </w:rPr>
            </w:pPr>
          </w:p>
        </w:tc>
      </w:tr>
      <w:tr w:rsidR="0024767E" w14:paraId="793DAC12" w14:textId="77777777">
        <w:tc>
          <w:tcPr>
            <w:tcW w:w="1778" w:type="dxa"/>
          </w:tcPr>
          <w:p w14:paraId="6A0B86B6" w14:textId="77777777" w:rsidR="0024767E" w:rsidRDefault="007871F8">
            <w:pPr>
              <w:spacing w:after="0" w:line="240" w:lineRule="auto"/>
              <w:jc w:val="both"/>
            </w:pPr>
            <w:r>
              <w:t>Identifier les points négatifs et proposer les axes d’amélioration</w:t>
            </w:r>
          </w:p>
          <w:p w14:paraId="2EF9A36A" w14:textId="77777777" w:rsidR="00477550" w:rsidRDefault="00477550">
            <w:pPr>
              <w:spacing w:after="0" w:line="240" w:lineRule="auto"/>
              <w:jc w:val="both"/>
              <w:rPr>
                <w:rFonts w:ascii="Calibri" w:hAnsi="Calibri" w:cs="Calibri"/>
                <w:b/>
                <w:bCs/>
                <w:u w:val="single"/>
              </w:rPr>
            </w:pPr>
          </w:p>
          <w:p w14:paraId="03EFF8D6" w14:textId="77777777" w:rsidR="00477550" w:rsidRDefault="00477550">
            <w:pPr>
              <w:spacing w:after="0" w:line="240" w:lineRule="auto"/>
              <w:jc w:val="both"/>
              <w:rPr>
                <w:rFonts w:ascii="Calibri" w:hAnsi="Calibri" w:cs="Calibri"/>
                <w:b/>
                <w:bCs/>
                <w:u w:val="single"/>
              </w:rPr>
            </w:pPr>
          </w:p>
          <w:p w14:paraId="69F8B4ED" w14:textId="77777777" w:rsidR="00477550" w:rsidRDefault="00477550">
            <w:pPr>
              <w:spacing w:after="0" w:line="240" w:lineRule="auto"/>
              <w:jc w:val="both"/>
              <w:rPr>
                <w:rFonts w:ascii="Calibri" w:hAnsi="Calibri" w:cs="Calibri"/>
                <w:b/>
                <w:bCs/>
                <w:u w:val="single"/>
              </w:rPr>
            </w:pPr>
          </w:p>
          <w:p w14:paraId="4A3ABD82" w14:textId="77777777" w:rsidR="00477550" w:rsidRDefault="00477550">
            <w:pPr>
              <w:spacing w:after="0" w:line="240" w:lineRule="auto"/>
              <w:jc w:val="both"/>
              <w:rPr>
                <w:rFonts w:ascii="Calibri" w:hAnsi="Calibri" w:cs="Calibri"/>
                <w:b/>
                <w:bCs/>
                <w:u w:val="single"/>
              </w:rPr>
            </w:pPr>
          </w:p>
          <w:p w14:paraId="6DCB448C" w14:textId="77777777" w:rsidR="00477550" w:rsidRDefault="00477550">
            <w:pPr>
              <w:spacing w:after="0" w:line="240" w:lineRule="auto"/>
              <w:jc w:val="both"/>
              <w:rPr>
                <w:rFonts w:ascii="Calibri" w:hAnsi="Calibri" w:cs="Calibri"/>
                <w:b/>
                <w:bCs/>
                <w:u w:val="single"/>
              </w:rPr>
            </w:pPr>
          </w:p>
          <w:p w14:paraId="21E2C31A" w14:textId="77777777" w:rsidR="00477550" w:rsidRDefault="00477550">
            <w:pPr>
              <w:spacing w:after="0" w:line="240" w:lineRule="auto"/>
              <w:jc w:val="both"/>
              <w:rPr>
                <w:rFonts w:ascii="Calibri" w:hAnsi="Calibri" w:cs="Calibri"/>
                <w:b/>
                <w:bCs/>
                <w:u w:val="single"/>
              </w:rPr>
            </w:pPr>
          </w:p>
        </w:tc>
        <w:tc>
          <w:tcPr>
            <w:tcW w:w="2125" w:type="dxa"/>
          </w:tcPr>
          <w:p w14:paraId="6E9E7F21" w14:textId="77777777" w:rsidR="0024767E" w:rsidRDefault="007871F8">
            <w:pPr>
              <w:spacing w:after="0" w:line="240" w:lineRule="auto"/>
            </w:pPr>
            <w:r>
              <w:lastRenderedPageBreak/>
              <w:t>C’est l’objectif classique du RETEX mais également le plus sensible.</w:t>
            </w:r>
          </w:p>
          <w:p w14:paraId="36447261" w14:textId="77777777" w:rsidR="009851C1" w:rsidRDefault="009851C1">
            <w:pPr>
              <w:spacing w:after="0" w:line="240" w:lineRule="auto"/>
            </w:pPr>
          </w:p>
          <w:p w14:paraId="3814D8FF" w14:textId="77777777" w:rsidR="009851C1" w:rsidRDefault="009851C1">
            <w:pPr>
              <w:spacing w:after="0" w:line="240" w:lineRule="auto"/>
            </w:pPr>
          </w:p>
          <w:p w14:paraId="2468C76D" w14:textId="77777777" w:rsidR="009851C1" w:rsidRDefault="009851C1">
            <w:pPr>
              <w:spacing w:after="0" w:line="240" w:lineRule="auto"/>
            </w:pPr>
          </w:p>
          <w:p w14:paraId="13638E1F" w14:textId="77777777" w:rsidR="009851C1" w:rsidRDefault="009851C1">
            <w:pPr>
              <w:spacing w:after="0" w:line="240" w:lineRule="auto"/>
              <w:rPr>
                <w:rFonts w:ascii="Calibri" w:hAnsi="Calibri" w:cs="Calibri"/>
                <w:b/>
                <w:bCs/>
                <w:u w:val="single"/>
              </w:rPr>
            </w:pPr>
          </w:p>
        </w:tc>
        <w:tc>
          <w:tcPr>
            <w:tcW w:w="1893" w:type="dxa"/>
          </w:tcPr>
          <w:p w14:paraId="6D4FEE49" w14:textId="77777777" w:rsidR="0024767E" w:rsidRDefault="0024767E">
            <w:pPr>
              <w:spacing w:after="0" w:line="240" w:lineRule="auto"/>
              <w:rPr>
                <w:rFonts w:ascii="Calibri" w:hAnsi="Calibri" w:cs="Calibri"/>
                <w:b/>
                <w:bCs/>
                <w:u w:val="single"/>
              </w:rPr>
            </w:pPr>
          </w:p>
        </w:tc>
        <w:tc>
          <w:tcPr>
            <w:tcW w:w="2361" w:type="dxa"/>
          </w:tcPr>
          <w:p w14:paraId="2E755B1C" w14:textId="77777777" w:rsidR="0024767E" w:rsidRDefault="0024767E">
            <w:pPr>
              <w:spacing w:after="0" w:line="240" w:lineRule="auto"/>
              <w:rPr>
                <w:rFonts w:ascii="Calibri" w:hAnsi="Calibri" w:cs="Calibri"/>
                <w:b/>
                <w:bCs/>
                <w:u w:val="single"/>
              </w:rPr>
            </w:pPr>
          </w:p>
        </w:tc>
        <w:tc>
          <w:tcPr>
            <w:tcW w:w="2309" w:type="dxa"/>
          </w:tcPr>
          <w:p w14:paraId="67350CEC" w14:textId="77777777" w:rsidR="0024767E" w:rsidRDefault="0024767E">
            <w:pPr>
              <w:spacing w:after="0" w:line="240" w:lineRule="auto"/>
              <w:rPr>
                <w:rFonts w:ascii="Calibri" w:hAnsi="Calibri" w:cs="Calibri"/>
                <w:b/>
                <w:bCs/>
                <w:u w:val="single"/>
              </w:rPr>
            </w:pPr>
          </w:p>
        </w:tc>
      </w:tr>
      <w:tr w:rsidR="0024767E" w14:paraId="183F2B7B" w14:textId="77777777">
        <w:tc>
          <w:tcPr>
            <w:tcW w:w="1778" w:type="dxa"/>
          </w:tcPr>
          <w:p w14:paraId="4DFF35C9" w14:textId="77777777" w:rsidR="0024767E" w:rsidRDefault="007871F8">
            <w:pPr>
              <w:spacing w:after="0" w:line="240" w:lineRule="auto"/>
              <w:rPr>
                <w:rFonts w:ascii="Calibri" w:hAnsi="Calibri" w:cs="Calibri"/>
                <w:b/>
                <w:bCs/>
                <w:u w:val="single"/>
              </w:rPr>
            </w:pPr>
            <w:r>
              <w:t>Reconnaître le travail de chacun et faciliter la résilience </w:t>
            </w:r>
          </w:p>
        </w:tc>
        <w:tc>
          <w:tcPr>
            <w:tcW w:w="2125" w:type="dxa"/>
          </w:tcPr>
          <w:p w14:paraId="047578FD" w14:textId="77777777" w:rsidR="0024767E" w:rsidRDefault="007871F8">
            <w:pPr>
              <w:spacing w:after="0" w:line="240" w:lineRule="auto"/>
            </w:pPr>
            <w:r>
              <w:t>Le RETEX est pour la hiérarchie l’occasion de prendre acte de l’investissement de chacun dans la gestion de l’événement</w:t>
            </w:r>
          </w:p>
          <w:p w14:paraId="52BF349D" w14:textId="77777777" w:rsidR="009851C1" w:rsidRDefault="009851C1">
            <w:pPr>
              <w:spacing w:after="0" w:line="240" w:lineRule="auto"/>
              <w:rPr>
                <w:rFonts w:ascii="Calibri" w:hAnsi="Calibri" w:cs="Calibri"/>
                <w:b/>
                <w:bCs/>
                <w:u w:val="single"/>
              </w:rPr>
            </w:pPr>
          </w:p>
        </w:tc>
        <w:tc>
          <w:tcPr>
            <w:tcW w:w="1893" w:type="dxa"/>
          </w:tcPr>
          <w:p w14:paraId="0C5247A6" w14:textId="77777777" w:rsidR="0024767E" w:rsidRDefault="0024767E">
            <w:pPr>
              <w:spacing w:after="0" w:line="240" w:lineRule="auto"/>
              <w:rPr>
                <w:rFonts w:ascii="Calibri" w:hAnsi="Calibri" w:cs="Calibri"/>
                <w:b/>
                <w:bCs/>
                <w:u w:val="single"/>
              </w:rPr>
            </w:pPr>
          </w:p>
        </w:tc>
        <w:tc>
          <w:tcPr>
            <w:tcW w:w="2361" w:type="dxa"/>
          </w:tcPr>
          <w:p w14:paraId="4B937243" w14:textId="77777777" w:rsidR="0024767E" w:rsidRDefault="0024767E">
            <w:pPr>
              <w:spacing w:after="0" w:line="240" w:lineRule="auto"/>
              <w:rPr>
                <w:rFonts w:ascii="Calibri" w:hAnsi="Calibri" w:cs="Calibri"/>
                <w:b/>
                <w:bCs/>
                <w:u w:val="single"/>
              </w:rPr>
            </w:pPr>
          </w:p>
        </w:tc>
        <w:tc>
          <w:tcPr>
            <w:tcW w:w="2309" w:type="dxa"/>
          </w:tcPr>
          <w:p w14:paraId="72934EB3" w14:textId="77777777" w:rsidR="0024767E" w:rsidRDefault="0024767E">
            <w:pPr>
              <w:spacing w:after="0" w:line="240" w:lineRule="auto"/>
              <w:rPr>
                <w:rFonts w:ascii="Calibri" w:hAnsi="Calibri" w:cs="Calibri"/>
                <w:b/>
                <w:bCs/>
                <w:u w:val="single"/>
              </w:rPr>
            </w:pPr>
          </w:p>
        </w:tc>
      </w:tr>
      <w:tr w:rsidR="0024767E" w14:paraId="7FF9C69E" w14:textId="77777777">
        <w:tc>
          <w:tcPr>
            <w:tcW w:w="1778" w:type="dxa"/>
          </w:tcPr>
          <w:p w14:paraId="4A73CA4D" w14:textId="77777777" w:rsidR="0024767E" w:rsidRDefault="007871F8" w:rsidP="00477550">
            <w:pPr>
              <w:spacing w:after="0" w:line="240" w:lineRule="auto"/>
              <w:rPr>
                <w:b/>
                <w:bCs/>
                <w:sz w:val="24"/>
                <w:szCs w:val="24"/>
              </w:rPr>
            </w:pPr>
            <w:r>
              <w:rPr>
                <w:b/>
                <w:bCs/>
                <w:sz w:val="24"/>
                <w:szCs w:val="24"/>
              </w:rPr>
              <w:t>Objectif</w:t>
            </w:r>
          </w:p>
        </w:tc>
        <w:tc>
          <w:tcPr>
            <w:tcW w:w="2125" w:type="dxa"/>
          </w:tcPr>
          <w:p w14:paraId="5724C3CA" w14:textId="77777777" w:rsidR="0024767E" w:rsidRDefault="007871F8">
            <w:pPr>
              <w:spacing w:after="0" w:line="240" w:lineRule="auto"/>
              <w:rPr>
                <w:b/>
                <w:bCs/>
                <w:sz w:val="24"/>
                <w:szCs w:val="24"/>
              </w:rPr>
            </w:pPr>
            <w:r>
              <w:rPr>
                <w:b/>
                <w:bCs/>
                <w:sz w:val="24"/>
                <w:szCs w:val="24"/>
              </w:rPr>
              <w:t>Moyens</w:t>
            </w:r>
          </w:p>
        </w:tc>
        <w:tc>
          <w:tcPr>
            <w:tcW w:w="1893" w:type="dxa"/>
          </w:tcPr>
          <w:p w14:paraId="3877F1BA" w14:textId="77777777" w:rsidR="0024767E" w:rsidRDefault="007871F8">
            <w:pPr>
              <w:spacing w:after="0" w:line="240" w:lineRule="auto"/>
              <w:jc w:val="center"/>
              <w:rPr>
                <w:b/>
                <w:bCs/>
                <w:sz w:val="24"/>
                <w:szCs w:val="24"/>
              </w:rPr>
            </w:pPr>
            <w:r>
              <w:rPr>
                <w:rFonts w:cs="Calibri"/>
                <w:b/>
                <w:bCs/>
                <w:sz w:val="24"/>
                <w:szCs w:val="24"/>
              </w:rPr>
              <w:t>Noms / Prénoms / Qualifications / Tél. / Mail</w:t>
            </w:r>
          </w:p>
        </w:tc>
        <w:tc>
          <w:tcPr>
            <w:tcW w:w="2361" w:type="dxa"/>
          </w:tcPr>
          <w:p w14:paraId="6C814223" w14:textId="77777777" w:rsidR="0024767E" w:rsidRDefault="007871F8">
            <w:pPr>
              <w:spacing w:after="0" w:line="240" w:lineRule="auto"/>
              <w:jc w:val="center"/>
              <w:rPr>
                <w:b/>
                <w:bCs/>
                <w:sz w:val="24"/>
                <w:szCs w:val="24"/>
              </w:rPr>
            </w:pPr>
            <w:r>
              <w:rPr>
                <w:rFonts w:cs="Calibri"/>
                <w:b/>
                <w:bCs/>
                <w:sz w:val="24"/>
                <w:szCs w:val="24"/>
              </w:rPr>
              <w:t>Durée de maintien du plan de crise</w:t>
            </w:r>
          </w:p>
        </w:tc>
        <w:tc>
          <w:tcPr>
            <w:tcW w:w="2309" w:type="dxa"/>
          </w:tcPr>
          <w:p w14:paraId="35D32330" w14:textId="77777777" w:rsidR="0024767E" w:rsidRDefault="007871F8">
            <w:pPr>
              <w:spacing w:after="0" w:line="240" w:lineRule="auto"/>
              <w:jc w:val="center"/>
              <w:rPr>
                <w:b/>
                <w:bCs/>
                <w:sz w:val="24"/>
                <w:szCs w:val="24"/>
              </w:rPr>
            </w:pPr>
            <w:r>
              <w:rPr>
                <w:b/>
                <w:bCs/>
                <w:sz w:val="24"/>
                <w:szCs w:val="24"/>
              </w:rPr>
              <w:t>Observations</w:t>
            </w:r>
          </w:p>
        </w:tc>
      </w:tr>
      <w:tr w:rsidR="0024767E" w14:paraId="738B6CBB" w14:textId="77777777">
        <w:tc>
          <w:tcPr>
            <w:tcW w:w="1778" w:type="dxa"/>
          </w:tcPr>
          <w:p w14:paraId="2C45A7F7" w14:textId="77777777" w:rsidR="0024767E" w:rsidRDefault="007871F8">
            <w:pPr>
              <w:spacing w:after="0" w:line="240" w:lineRule="auto"/>
              <w:rPr>
                <w:rFonts w:ascii="Calibri" w:hAnsi="Calibri" w:cs="Calibri"/>
                <w:b/>
                <w:bCs/>
                <w:u w:val="single"/>
              </w:rPr>
            </w:pPr>
            <w:r>
              <w:t>Valoriser l’expérience acquise pour la gestion des événements futurs </w:t>
            </w:r>
          </w:p>
          <w:p w14:paraId="07497F48" w14:textId="77777777" w:rsidR="0024767E" w:rsidRDefault="0024767E">
            <w:pPr>
              <w:spacing w:after="0" w:line="240" w:lineRule="auto"/>
              <w:rPr>
                <w:rFonts w:ascii="Calibri" w:hAnsi="Calibri" w:cs="Calibri"/>
                <w:b/>
                <w:bCs/>
                <w:u w:val="single"/>
              </w:rPr>
            </w:pPr>
          </w:p>
          <w:p w14:paraId="29A4AAC0" w14:textId="77777777" w:rsidR="0024767E" w:rsidRDefault="0024767E">
            <w:pPr>
              <w:spacing w:after="0" w:line="240" w:lineRule="auto"/>
              <w:rPr>
                <w:rFonts w:ascii="Calibri" w:hAnsi="Calibri" w:cs="Calibri"/>
                <w:b/>
                <w:bCs/>
                <w:u w:val="single"/>
              </w:rPr>
            </w:pPr>
          </w:p>
          <w:p w14:paraId="2D374711" w14:textId="77777777" w:rsidR="0024767E" w:rsidRDefault="0024767E">
            <w:pPr>
              <w:spacing w:after="0" w:line="240" w:lineRule="auto"/>
              <w:rPr>
                <w:rFonts w:ascii="Calibri" w:hAnsi="Calibri" w:cs="Calibri"/>
                <w:b/>
                <w:bCs/>
                <w:u w:val="single"/>
              </w:rPr>
            </w:pPr>
          </w:p>
        </w:tc>
        <w:tc>
          <w:tcPr>
            <w:tcW w:w="2125" w:type="dxa"/>
          </w:tcPr>
          <w:p w14:paraId="3CAE1D4F" w14:textId="77777777" w:rsidR="0024767E" w:rsidRDefault="007871F8">
            <w:pPr>
              <w:spacing w:after="0" w:line="240" w:lineRule="auto"/>
              <w:rPr>
                <w:rFonts w:ascii="Calibri" w:hAnsi="Calibri" w:cs="Calibri"/>
                <w:b/>
                <w:bCs/>
                <w:u w:val="single"/>
              </w:rPr>
            </w:pPr>
            <w:r>
              <w:t>Il s’agit de l’élaboration, mise à jour et diffusion de procédures ou de plans, de l’impulsion de l’évolution de la réglementation</w:t>
            </w:r>
          </w:p>
        </w:tc>
        <w:tc>
          <w:tcPr>
            <w:tcW w:w="1893" w:type="dxa"/>
          </w:tcPr>
          <w:p w14:paraId="7EA73A22" w14:textId="77777777" w:rsidR="0024767E" w:rsidRDefault="0024767E">
            <w:pPr>
              <w:spacing w:after="0" w:line="240" w:lineRule="auto"/>
              <w:rPr>
                <w:rFonts w:ascii="Calibri" w:hAnsi="Calibri" w:cs="Calibri"/>
                <w:b/>
                <w:bCs/>
                <w:u w:val="single"/>
              </w:rPr>
            </w:pPr>
          </w:p>
        </w:tc>
        <w:tc>
          <w:tcPr>
            <w:tcW w:w="2361" w:type="dxa"/>
          </w:tcPr>
          <w:p w14:paraId="706E33C4" w14:textId="77777777" w:rsidR="0024767E" w:rsidRDefault="0024767E">
            <w:pPr>
              <w:spacing w:after="0" w:line="240" w:lineRule="auto"/>
              <w:rPr>
                <w:rFonts w:ascii="Calibri" w:hAnsi="Calibri" w:cs="Calibri"/>
                <w:b/>
                <w:bCs/>
                <w:u w:val="single"/>
              </w:rPr>
            </w:pPr>
          </w:p>
        </w:tc>
        <w:tc>
          <w:tcPr>
            <w:tcW w:w="2309" w:type="dxa"/>
          </w:tcPr>
          <w:p w14:paraId="4EC4EB80" w14:textId="77777777" w:rsidR="0024767E" w:rsidRDefault="0024767E">
            <w:pPr>
              <w:spacing w:after="0" w:line="240" w:lineRule="auto"/>
              <w:rPr>
                <w:rFonts w:ascii="Calibri" w:hAnsi="Calibri" w:cs="Calibri"/>
                <w:b/>
                <w:bCs/>
                <w:u w:val="single"/>
              </w:rPr>
            </w:pPr>
          </w:p>
        </w:tc>
      </w:tr>
      <w:tr w:rsidR="0024767E" w14:paraId="67B18999" w14:textId="77777777">
        <w:tc>
          <w:tcPr>
            <w:tcW w:w="1778" w:type="dxa"/>
          </w:tcPr>
          <w:p w14:paraId="4271BF32" w14:textId="77777777" w:rsidR="0024767E" w:rsidRDefault="007871F8">
            <w:pPr>
              <w:spacing w:after="0" w:line="240" w:lineRule="auto"/>
            </w:pPr>
            <w:r>
              <w:t>Démultiplier les enseignements tirés et sensibiliser les acteurs potentiels </w:t>
            </w:r>
          </w:p>
          <w:p w14:paraId="1DAA7D57" w14:textId="77777777" w:rsidR="009851C1" w:rsidRDefault="009851C1">
            <w:pPr>
              <w:spacing w:after="0" w:line="240" w:lineRule="auto"/>
            </w:pPr>
          </w:p>
          <w:p w14:paraId="46D73CF7" w14:textId="77777777" w:rsidR="009851C1" w:rsidRDefault="009851C1">
            <w:pPr>
              <w:spacing w:after="0" w:line="240" w:lineRule="auto"/>
              <w:rPr>
                <w:rFonts w:ascii="Calibri" w:hAnsi="Calibri" w:cs="Calibri"/>
                <w:b/>
                <w:bCs/>
                <w:u w:val="single"/>
              </w:rPr>
            </w:pPr>
          </w:p>
        </w:tc>
        <w:tc>
          <w:tcPr>
            <w:tcW w:w="2125" w:type="dxa"/>
          </w:tcPr>
          <w:p w14:paraId="4A4AB376" w14:textId="77777777" w:rsidR="0024767E" w:rsidRDefault="007871F8">
            <w:pPr>
              <w:spacing w:after="0" w:line="240" w:lineRule="auto"/>
              <w:rPr>
                <w:rFonts w:ascii="Calibri" w:hAnsi="Calibri" w:cs="Calibri"/>
                <w:b/>
                <w:bCs/>
                <w:u w:val="single"/>
              </w:rPr>
            </w:pPr>
            <w:r>
              <w:t>Le RETEX doit être porté à la connaissance du plus grand nombre d’acteurs</w:t>
            </w:r>
          </w:p>
        </w:tc>
        <w:tc>
          <w:tcPr>
            <w:tcW w:w="1893" w:type="dxa"/>
          </w:tcPr>
          <w:p w14:paraId="2ED386A4" w14:textId="77777777" w:rsidR="0024767E" w:rsidRDefault="0024767E">
            <w:pPr>
              <w:spacing w:after="0" w:line="240" w:lineRule="auto"/>
              <w:rPr>
                <w:rFonts w:ascii="Calibri" w:hAnsi="Calibri" w:cs="Calibri"/>
                <w:b/>
                <w:bCs/>
                <w:u w:val="single"/>
              </w:rPr>
            </w:pPr>
          </w:p>
        </w:tc>
        <w:tc>
          <w:tcPr>
            <w:tcW w:w="2361" w:type="dxa"/>
          </w:tcPr>
          <w:p w14:paraId="03E11414" w14:textId="77777777" w:rsidR="0024767E" w:rsidRDefault="0024767E">
            <w:pPr>
              <w:spacing w:after="0" w:line="240" w:lineRule="auto"/>
              <w:rPr>
                <w:rFonts w:ascii="Calibri" w:hAnsi="Calibri" w:cs="Calibri"/>
                <w:b/>
                <w:bCs/>
                <w:u w:val="single"/>
              </w:rPr>
            </w:pPr>
          </w:p>
        </w:tc>
        <w:tc>
          <w:tcPr>
            <w:tcW w:w="2309" w:type="dxa"/>
          </w:tcPr>
          <w:p w14:paraId="6CCBF637" w14:textId="77777777" w:rsidR="0024767E" w:rsidRDefault="0024767E">
            <w:pPr>
              <w:spacing w:after="0" w:line="240" w:lineRule="auto"/>
              <w:rPr>
                <w:rFonts w:ascii="Calibri" w:hAnsi="Calibri" w:cs="Calibri"/>
                <w:b/>
                <w:bCs/>
                <w:u w:val="single"/>
              </w:rPr>
            </w:pPr>
          </w:p>
        </w:tc>
      </w:tr>
      <w:tr w:rsidR="0024767E" w14:paraId="2E0EFF54" w14:textId="77777777">
        <w:tc>
          <w:tcPr>
            <w:tcW w:w="1778" w:type="dxa"/>
          </w:tcPr>
          <w:p w14:paraId="20F8A8E5" w14:textId="77777777" w:rsidR="0024767E" w:rsidRDefault="007871F8">
            <w:pPr>
              <w:spacing w:after="0" w:line="240" w:lineRule="auto"/>
              <w:rPr>
                <w:rFonts w:ascii="Calibri" w:hAnsi="Calibri" w:cs="Calibri"/>
                <w:b/>
                <w:bCs/>
                <w:u w:val="single"/>
              </w:rPr>
            </w:pPr>
            <w:r>
              <w:t>Vérifier que les critères de mise en œuvre sont réunis</w:t>
            </w:r>
          </w:p>
        </w:tc>
        <w:tc>
          <w:tcPr>
            <w:tcW w:w="2125" w:type="dxa"/>
          </w:tcPr>
          <w:p w14:paraId="7E742BC2" w14:textId="77777777" w:rsidR="0024767E" w:rsidRDefault="007871F8">
            <w:pPr>
              <w:spacing w:after="0" w:line="240" w:lineRule="auto"/>
              <w:rPr>
                <w:rFonts w:ascii="Calibri" w:hAnsi="Calibri" w:cs="Calibri"/>
                <w:b/>
                <w:bCs/>
                <w:u w:val="single"/>
              </w:rPr>
            </w:pPr>
            <w:r>
              <w:t>Quelle pertinence du RETEX en fonction du type d’événement source</w:t>
            </w:r>
          </w:p>
        </w:tc>
        <w:tc>
          <w:tcPr>
            <w:tcW w:w="1893" w:type="dxa"/>
          </w:tcPr>
          <w:p w14:paraId="49BFB81F" w14:textId="77777777" w:rsidR="0024767E" w:rsidRDefault="0024767E">
            <w:pPr>
              <w:spacing w:after="0" w:line="240" w:lineRule="auto"/>
              <w:rPr>
                <w:rFonts w:ascii="Calibri" w:hAnsi="Calibri" w:cs="Calibri"/>
                <w:b/>
                <w:bCs/>
                <w:u w:val="single"/>
              </w:rPr>
            </w:pPr>
          </w:p>
        </w:tc>
        <w:tc>
          <w:tcPr>
            <w:tcW w:w="2361" w:type="dxa"/>
          </w:tcPr>
          <w:p w14:paraId="5B0766D6" w14:textId="77777777" w:rsidR="0024767E" w:rsidRDefault="0024767E">
            <w:pPr>
              <w:spacing w:after="0" w:line="240" w:lineRule="auto"/>
              <w:rPr>
                <w:rFonts w:ascii="Calibri" w:hAnsi="Calibri" w:cs="Calibri"/>
                <w:b/>
                <w:bCs/>
                <w:u w:val="single"/>
              </w:rPr>
            </w:pPr>
          </w:p>
        </w:tc>
        <w:tc>
          <w:tcPr>
            <w:tcW w:w="2309" w:type="dxa"/>
          </w:tcPr>
          <w:p w14:paraId="4600F6F5" w14:textId="77777777" w:rsidR="0024767E" w:rsidRDefault="0024767E">
            <w:pPr>
              <w:spacing w:after="0" w:line="240" w:lineRule="auto"/>
              <w:rPr>
                <w:rFonts w:ascii="Calibri" w:hAnsi="Calibri" w:cs="Calibri"/>
                <w:b/>
                <w:bCs/>
                <w:u w:val="single"/>
              </w:rPr>
            </w:pPr>
          </w:p>
        </w:tc>
      </w:tr>
      <w:tr w:rsidR="0024767E" w14:paraId="4964FD78" w14:textId="77777777">
        <w:tc>
          <w:tcPr>
            <w:tcW w:w="1778" w:type="dxa"/>
          </w:tcPr>
          <w:p w14:paraId="106609B1" w14:textId="77777777" w:rsidR="0024767E" w:rsidRDefault="007871F8">
            <w:pPr>
              <w:spacing w:after="0" w:line="240" w:lineRule="auto"/>
              <w:rPr>
                <w:rFonts w:ascii="Calibri" w:hAnsi="Calibri" w:cs="Calibri"/>
                <w:b/>
                <w:bCs/>
                <w:u w:val="single"/>
              </w:rPr>
            </w:pPr>
            <w:r>
              <w:t>Quel rapport coût / bénéfices</w:t>
            </w:r>
          </w:p>
        </w:tc>
        <w:tc>
          <w:tcPr>
            <w:tcW w:w="2125" w:type="dxa"/>
          </w:tcPr>
          <w:p w14:paraId="358E8C6A" w14:textId="77777777" w:rsidR="0024767E" w:rsidRDefault="007871F8">
            <w:pPr>
              <w:spacing w:after="0" w:line="240" w:lineRule="auto"/>
              <w:rPr>
                <w:rFonts w:ascii="Calibri" w:hAnsi="Calibri" w:cs="Calibri"/>
                <w:b/>
                <w:bCs/>
                <w:u w:val="single"/>
              </w:rPr>
            </w:pPr>
            <w:r>
              <w:t>le coût en termes de temps à consacrer au RETEX et les bénéfices en termes de capitalisation d’expérience</w:t>
            </w:r>
          </w:p>
        </w:tc>
        <w:tc>
          <w:tcPr>
            <w:tcW w:w="1893" w:type="dxa"/>
          </w:tcPr>
          <w:p w14:paraId="38AD926E" w14:textId="77777777" w:rsidR="0024767E" w:rsidRDefault="0024767E">
            <w:pPr>
              <w:spacing w:after="0" w:line="240" w:lineRule="auto"/>
              <w:rPr>
                <w:rFonts w:ascii="Calibri" w:hAnsi="Calibri" w:cs="Calibri"/>
                <w:b/>
                <w:bCs/>
                <w:u w:val="single"/>
              </w:rPr>
            </w:pPr>
          </w:p>
        </w:tc>
        <w:tc>
          <w:tcPr>
            <w:tcW w:w="2361" w:type="dxa"/>
          </w:tcPr>
          <w:p w14:paraId="75D74A38" w14:textId="77777777" w:rsidR="0024767E" w:rsidRDefault="0024767E">
            <w:pPr>
              <w:spacing w:after="0" w:line="240" w:lineRule="auto"/>
              <w:rPr>
                <w:rFonts w:ascii="Calibri" w:hAnsi="Calibri" w:cs="Calibri"/>
                <w:b/>
                <w:bCs/>
                <w:u w:val="single"/>
              </w:rPr>
            </w:pPr>
          </w:p>
        </w:tc>
        <w:tc>
          <w:tcPr>
            <w:tcW w:w="2309" w:type="dxa"/>
          </w:tcPr>
          <w:p w14:paraId="5F473264" w14:textId="77777777" w:rsidR="0024767E" w:rsidRDefault="0024767E">
            <w:pPr>
              <w:spacing w:after="0" w:line="240" w:lineRule="auto"/>
              <w:rPr>
                <w:rFonts w:ascii="Calibri" w:hAnsi="Calibri" w:cs="Calibri"/>
                <w:b/>
                <w:bCs/>
                <w:u w:val="single"/>
              </w:rPr>
            </w:pPr>
          </w:p>
        </w:tc>
      </w:tr>
      <w:tr w:rsidR="0024767E" w14:paraId="723EF6E2" w14:textId="77777777">
        <w:tc>
          <w:tcPr>
            <w:tcW w:w="1778" w:type="dxa"/>
          </w:tcPr>
          <w:p w14:paraId="425CC7F3" w14:textId="77777777" w:rsidR="0024767E" w:rsidRDefault="007871F8">
            <w:pPr>
              <w:spacing w:after="0" w:line="240" w:lineRule="auto"/>
              <w:rPr>
                <w:rFonts w:ascii="Calibri" w:hAnsi="Calibri" w:cs="Calibri"/>
                <w:b/>
                <w:bCs/>
                <w:u w:val="single"/>
              </w:rPr>
            </w:pPr>
            <w:r>
              <w:t>Organiser les aspects pratiques du RETEX </w:t>
            </w:r>
          </w:p>
        </w:tc>
        <w:tc>
          <w:tcPr>
            <w:tcW w:w="2125" w:type="dxa"/>
          </w:tcPr>
          <w:p w14:paraId="7C6F8991" w14:textId="77777777" w:rsidR="0024767E" w:rsidRDefault="007871F8">
            <w:pPr>
              <w:spacing w:after="0" w:line="240" w:lineRule="auto"/>
              <w:rPr>
                <w:rFonts w:ascii="Calibri" w:hAnsi="Calibri" w:cs="Calibri"/>
                <w:b/>
                <w:bCs/>
                <w:u w:val="single"/>
              </w:rPr>
            </w:pPr>
            <w:r>
              <w:t>Il est souhaitable d’organiser le RETEX pendant que les acteurs sont encore mobilisés.</w:t>
            </w:r>
          </w:p>
        </w:tc>
        <w:tc>
          <w:tcPr>
            <w:tcW w:w="1893" w:type="dxa"/>
          </w:tcPr>
          <w:p w14:paraId="5DFD8D24" w14:textId="77777777" w:rsidR="0024767E" w:rsidRDefault="0024767E">
            <w:pPr>
              <w:spacing w:after="0" w:line="240" w:lineRule="auto"/>
              <w:rPr>
                <w:rFonts w:ascii="Calibri" w:hAnsi="Calibri" w:cs="Calibri"/>
                <w:b/>
                <w:bCs/>
                <w:u w:val="single"/>
              </w:rPr>
            </w:pPr>
          </w:p>
        </w:tc>
        <w:tc>
          <w:tcPr>
            <w:tcW w:w="2361" w:type="dxa"/>
          </w:tcPr>
          <w:p w14:paraId="631C7585" w14:textId="77777777" w:rsidR="0024767E" w:rsidRDefault="0024767E">
            <w:pPr>
              <w:spacing w:after="0" w:line="240" w:lineRule="auto"/>
              <w:rPr>
                <w:rFonts w:ascii="Calibri" w:hAnsi="Calibri" w:cs="Calibri"/>
                <w:b/>
                <w:bCs/>
                <w:u w:val="single"/>
              </w:rPr>
            </w:pPr>
          </w:p>
        </w:tc>
        <w:tc>
          <w:tcPr>
            <w:tcW w:w="2309" w:type="dxa"/>
          </w:tcPr>
          <w:p w14:paraId="55D5482E" w14:textId="77777777" w:rsidR="0024767E" w:rsidRDefault="0024767E">
            <w:pPr>
              <w:spacing w:after="0" w:line="240" w:lineRule="auto"/>
              <w:rPr>
                <w:rFonts w:ascii="Calibri" w:hAnsi="Calibri" w:cs="Calibri"/>
                <w:b/>
                <w:bCs/>
                <w:u w:val="single"/>
              </w:rPr>
            </w:pPr>
          </w:p>
        </w:tc>
      </w:tr>
      <w:tr w:rsidR="0024767E" w14:paraId="65830DE3" w14:textId="77777777">
        <w:tc>
          <w:tcPr>
            <w:tcW w:w="1778" w:type="dxa"/>
          </w:tcPr>
          <w:p w14:paraId="036A4B15" w14:textId="77777777" w:rsidR="0024767E" w:rsidRDefault="007871F8">
            <w:pPr>
              <w:spacing w:after="0" w:line="240" w:lineRule="auto"/>
            </w:pPr>
            <w:r>
              <w:t>Identifier un pilote </w:t>
            </w:r>
          </w:p>
          <w:p w14:paraId="648F4FFE" w14:textId="77777777" w:rsidR="00477550" w:rsidRDefault="00477550">
            <w:pPr>
              <w:spacing w:after="0" w:line="240" w:lineRule="auto"/>
              <w:rPr>
                <w:rFonts w:ascii="Calibri" w:hAnsi="Calibri" w:cs="Calibri"/>
                <w:b/>
                <w:bCs/>
                <w:u w:val="single"/>
              </w:rPr>
            </w:pPr>
          </w:p>
          <w:p w14:paraId="3E329290" w14:textId="77777777" w:rsidR="00477550" w:rsidRDefault="00477550">
            <w:pPr>
              <w:spacing w:after="0" w:line="240" w:lineRule="auto"/>
              <w:rPr>
                <w:rFonts w:ascii="Calibri" w:hAnsi="Calibri" w:cs="Calibri"/>
                <w:b/>
                <w:bCs/>
                <w:u w:val="single"/>
              </w:rPr>
            </w:pPr>
          </w:p>
          <w:p w14:paraId="293F862F" w14:textId="77777777" w:rsidR="00477550" w:rsidRDefault="00477550">
            <w:pPr>
              <w:spacing w:after="0" w:line="240" w:lineRule="auto"/>
              <w:rPr>
                <w:rFonts w:ascii="Calibri" w:hAnsi="Calibri" w:cs="Calibri"/>
                <w:b/>
                <w:bCs/>
                <w:u w:val="single"/>
              </w:rPr>
            </w:pPr>
          </w:p>
          <w:p w14:paraId="23500363" w14:textId="77777777" w:rsidR="00477550" w:rsidRDefault="00477550">
            <w:pPr>
              <w:spacing w:after="0" w:line="240" w:lineRule="auto"/>
              <w:rPr>
                <w:rFonts w:ascii="Calibri" w:hAnsi="Calibri" w:cs="Calibri"/>
                <w:b/>
                <w:bCs/>
                <w:u w:val="single"/>
              </w:rPr>
            </w:pPr>
          </w:p>
          <w:p w14:paraId="15F36467" w14:textId="77777777" w:rsidR="00477550" w:rsidRDefault="00477550">
            <w:pPr>
              <w:spacing w:after="0" w:line="240" w:lineRule="auto"/>
              <w:rPr>
                <w:rFonts w:ascii="Calibri" w:hAnsi="Calibri" w:cs="Calibri"/>
                <w:b/>
                <w:bCs/>
                <w:u w:val="single"/>
              </w:rPr>
            </w:pPr>
          </w:p>
          <w:p w14:paraId="2D0A4237" w14:textId="77777777" w:rsidR="00477550" w:rsidRDefault="00477550">
            <w:pPr>
              <w:spacing w:after="0" w:line="240" w:lineRule="auto"/>
              <w:rPr>
                <w:rFonts w:ascii="Calibri" w:hAnsi="Calibri" w:cs="Calibri"/>
                <w:b/>
                <w:bCs/>
                <w:u w:val="single"/>
              </w:rPr>
            </w:pPr>
          </w:p>
          <w:p w14:paraId="3E52B621" w14:textId="77777777" w:rsidR="00477550" w:rsidRDefault="00477550">
            <w:pPr>
              <w:spacing w:after="0" w:line="240" w:lineRule="auto"/>
              <w:rPr>
                <w:rFonts w:ascii="Calibri" w:hAnsi="Calibri" w:cs="Calibri"/>
                <w:b/>
                <w:bCs/>
                <w:u w:val="single"/>
              </w:rPr>
            </w:pPr>
          </w:p>
          <w:p w14:paraId="749224B3" w14:textId="77777777" w:rsidR="00477550" w:rsidRDefault="00477550">
            <w:pPr>
              <w:spacing w:after="0" w:line="240" w:lineRule="auto"/>
              <w:rPr>
                <w:rFonts w:ascii="Calibri" w:hAnsi="Calibri" w:cs="Calibri"/>
                <w:b/>
                <w:bCs/>
                <w:u w:val="single"/>
              </w:rPr>
            </w:pPr>
          </w:p>
        </w:tc>
        <w:tc>
          <w:tcPr>
            <w:tcW w:w="2125" w:type="dxa"/>
          </w:tcPr>
          <w:p w14:paraId="31010D78" w14:textId="77777777" w:rsidR="0024767E" w:rsidRDefault="007871F8">
            <w:pPr>
              <w:spacing w:after="0" w:line="240" w:lineRule="auto"/>
            </w:pPr>
            <w:r>
              <w:lastRenderedPageBreak/>
              <w:t>Il sera chargé de la collecte d’informations au préalable</w:t>
            </w:r>
          </w:p>
          <w:p w14:paraId="7969EBE0" w14:textId="77777777" w:rsidR="009851C1" w:rsidRDefault="009851C1">
            <w:pPr>
              <w:spacing w:after="0" w:line="240" w:lineRule="auto"/>
            </w:pPr>
          </w:p>
          <w:p w14:paraId="40FFA6B8" w14:textId="77777777" w:rsidR="009851C1" w:rsidRDefault="009851C1">
            <w:pPr>
              <w:spacing w:after="0" w:line="240" w:lineRule="auto"/>
            </w:pPr>
          </w:p>
          <w:p w14:paraId="1862260B" w14:textId="77777777" w:rsidR="009851C1" w:rsidRDefault="009851C1">
            <w:pPr>
              <w:spacing w:after="0" w:line="240" w:lineRule="auto"/>
            </w:pPr>
          </w:p>
          <w:p w14:paraId="07584B3C" w14:textId="77777777" w:rsidR="009851C1" w:rsidRDefault="009851C1">
            <w:pPr>
              <w:spacing w:after="0" w:line="240" w:lineRule="auto"/>
            </w:pPr>
          </w:p>
          <w:p w14:paraId="2596D6BF" w14:textId="77777777" w:rsidR="009851C1" w:rsidRDefault="009851C1">
            <w:pPr>
              <w:spacing w:after="0" w:line="240" w:lineRule="auto"/>
              <w:rPr>
                <w:rFonts w:ascii="Calibri" w:hAnsi="Calibri" w:cs="Calibri"/>
                <w:b/>
                <w:bCs/>
                <w:u w:val="single"/>
              </w:rPr>
            </w:pPr>
          </w:p>
        </w:tc>
        <w:tc>
          <w:tcPr>
            <w:tcW w:w="1893" w:type="dxa"/>
          </w:tcPr>
          <w:p w14:paraId="26B930A2" w14:textId="77777777" w:rsidR="0024767E" w:rsidRDefault="0024767E">
            <w:pPr>
              <w:spacing w:after="0" w:line="240" w:lineRule="auto"/>
              <w:rPr>
                <w:rFonts w:ascii="Calibri" w:hAnsi="Calibri" w:cs="Calibri"/>
                <w:b/>
                <w:bCs/>
                <w:u w:val="single"/>
              </w:rPr>
            </w:pPr>
          </w:p>
        </w:tc>
        <w:tc>
          <w:tcPr>
            <w:tcW w:w="2361" w:type="dxa"/>
          </w:tcPr>
          <w:p w14:paraId="298B8920" w14:textId="77777777" w:rsidR="0024767E" w:rsidRDefault="0024767E">
            <w:pPr>
              <w:spacing w:after="0" w:line="240" w:lineRule="auto"/>
              <w:rPr>
                <w:rFonts w:ascii="Calibri" w:hAnsi="Calibri" w:cs="Calibri"/>
                <w:b/>
                <w:bCs/>
                <w:u w:val="single"/>
              </w:rPr>
            </w:pPr>
          </w:p>
        </w:tc>
        <w:tc>
          <w:tcPr>
            <w:tcW w:w="2309" w:type="dxa"/>
          </w:tcPr>
          <w:p w14:paraId="69185508" w14:textId="77777777" w:rsidR="0024767E" w:rsidRDefault="0024767E">
            <w:pPr>
              <w:spacing w:after="0" w:line="240" w:lineRule="auto"/>
              <w:rPr>
                <w:rFonts w:ascii="Calibri" w:hAnsi="Calibri" w:cs="Calibri"/>
                <w:b/>
                <w:bCs/>
                <w:u w:val="single"/>
              </w:rPr>
            </w:pPr>
          </w:p>
        </w:tc>
      </w:tr>
      <w:tr w:rsidR="0024767E" w14:paraId="77611290" w14:textId="77777777">
        <w:tc>
          <w:tcPr>
            <w:tcW w:w="1778" w:type="dxa"/>
          </w:tcPr>
          <w:p w14:paraId="6FB8B293" w14:textId="77777777" w:rsidR="0024767E" w:rsidRDefault="007871F8">
            <w:pPr>
              <w:spacing w:after="0" w:line="240" w:lineRule="auto"/>
              <w:rPr>
                <w:rFonts w:ascii="Calibri" w:hAnsi="Calibri" w:cs="Calibri"/>
                <w:b/>
                <w:bCs/>
                <w:u w:val="single"/>
              </w:rPr>
            </w:pPr>
            <w:r>
              <w:t>Définir un périmètre </w:t>
            </w:r>
          </w:p>
        </w:tc>
        <w:tc>
          <w:tcPr>
            <w:tcW w:w="2125" w:type="dxa"/>
          </w:tcPr>
          <w:p w14:paraId="1BA7ADF0" w14:textId="77777777" w:rsidR="0024767E" w:rsidRDefault="007871F8">
            <w:pPr>
              <w:spacing w:after="0" w:line="240" w:lineRule="auto"/>
              <w:rPr>
                <w:rFonts w:ascii="Calibri" w:hAnsi="Calibri" w:cs="Calibri"/>
                <w:b/>
                <w:bCs/>
                <w:u w:val="single"/>
              </w:rPr>
            </w:pPr>
            <w:r>
              <w:t>En fonction des objectifs retenus, il y a donc nécessité de définir le périmètre des acteurs concernés au sein de l’administration et à l’extérieur de celle-ci (exemple, uniquement des acteurs santé ou ouverture à des partenaires extérieurs).</w:t>
            </w:r>
          </w:p>
        </w:tc>
        <w:tc>
          <w:tcPr>
            <w:tcW w:w="1893" w:type="dxa"/>
          </w:tcPr>
          <w:p w14:paraId="0AC87F79" w14:textId="77777777" w:rsidR="0024767E" w:rsidRDefault="0024767E">
            <w:pPr>
              <w:spacing w:after="0" w:line="240" w:lineRule="auto"/>
              <w:rPr>
                <w:rFonts w:ascii="Calibri" w:hAnsi="Calibri" w:cs="Calibri"/>
                <w:b/>
                <w:bCs/>
                <w:u w:val="single"/>
              </w:rPr>
            </w:pPr>
          </w:p>
        </w:tc>
        <w:tc>
          <w:tcPr>
            <w:tcW w:w="2361" w:type="dxa"/>
          </w:tcPr>
          <w:p w14:paraId="48CEE9AC" w14:textId="77777777" w:rsidR="0024767E" w:rsidRDefault="0024767E">
            <w:pPr>
              <w:spacing w:after="0" w:line="240" w:lineRule="auto"/>
              <w:rPr>
                <w:rFonts w:ascii="Calibri" w:hAnsi="Calibri" w:cs="Calibri"/>
                <w:b/>
                <w:bCs/>
                <w:u w:val="single"/>
              </w:rPr>
            </w:pPr>
          </w:p>
        </w:tc>
        <w:tc>
          <w:tcPr>
            <w:tcW w:w="2309" w:type="dxa"/>
          </w:tcPr>
          <w:p w14:paraId="44E74579" w14:textId="77777777" w:rsidR="0024767E" w:rsidRDefault="0024767E">
            <w:pPr>
              <w:spacing w:after="0" w:line="240" w:lineRule="auto"/>
              <w:rPr>
                <w:rFonts w:ascii="Calibri" w:hAnsi="Calibri" w:cs="Calibri"/>
                <w:b/>
                <w:bCs/>
                <w:u w:val="single"/>
              </w:rPr>
            </w:pPr>
          </w:p>
        </w:tc>
      </w:tr>
      <w:tr w:rsidR="0024767E" w14:paraId="4D1A7F36" w14:textId="77777777">
        <w:tc>
          <w:tcPr>
            <w:tcW w:w="1778" w:type="dxa"/>
          </w:tcPr>
          <w:p w14:paraId="621215D2" w14:textId="77777777" w:rsidR="0024767E" w:rsidRDefault="007871F8">
            <w:pPr>
              <w:spacing w:after="0" w:line="240" w:lineRule="auto"/>
              <w:rPr>
                <w:rFonts w:ascii="Calibri" w:hAnsi="Calibri" w:cs="Calibri"/>
                <w:b/>
                <w:bCs/>
                <w:u w:val="single"/>
              </w:rPr>
            </w:pPr>
            <w:r>
              <w:rPr>
                <w:u w:val="single"/>
              </w:rPr>
              <w:t>En termes d’acteurs</w:t>
            </w:r>
          </w:p>
        </w:tc>
        <w:tc>
          <w:tcPr>
            <w:tcW w:w="2125" w:type="dxa"/>
          </w:tcPr>
          <w:p w14:paraId="6ADC0EB3" w14:textId="77777777" w:rsidR="0024767E" w:rsidRDefault="007871F8">
            <w:pPr>
              <w:spacing w:after="0" w:line="240" w:lineRule="auto"/>
              <w:rPr>
                <w:rFonts w:ascii="Calibri" w:hAnsi="Calibri" w:cs="Calibri"/>
                <w:b/>
                <w:bCs/>
                <w:u w:val="single"/>
              </w:rPr>
            </w:pPr>
            <w:r>
              <w:t>Souvent, pour des questions d’ordre pratique, le RETEX ne peut concerner l’ensemble des acteurs qui ont été impliqués dans l’événement source</w:t>
            </w:r>
          </w:p>
        </w:tc>
        <w:tc>
          <w:tcPr>
            <w:tcW w:w="1893" w:type="dxa"/>
          </w:tcPr>
          <w:p w14:paraId="172CDB12" w14:textId="77777777" w:rsidR="0024767E" w:rsidRDefault="0024767E">
            <w:pPr>
              <w:spacing w:after="0" w:line="240" w:lineRule="auto"/>
              <w:rPr>
                <w:rFonts w:ascii="Calibri" w:hAnsi="Calibri" w:cs="Calibri"/>
                <w:b/>
                <w:bCs/>
                <w:u w:val="single"/>
              </w:rPr>
            </w:pPr>
          </w:p>
        </w:tc>
        <w:tc>
          <w:tcPr>
            <w:tcW w:w="2361" w:type="dxa"/>
          </w:tcPr>
          <w:p w14:paraId="2EDD06B3" w14:textId="77777777" w:rsidR="0024767E" w:rsidRDefault="0024767E">
            <w:pPr>
              <w:spacing w:after="0" w:line="240" w:lineRule="auto"/>
              <w:rPr>
                <w:rFonts w:ascii="Calibri" w:hAnsi="Calibri" w:cs="Calibri"/>
                <w:b/>
                <w:bCs/>
                <w:u w:val="single"/>
              </w:rPr>
            </w:pPr>
          </w:p>
        </w:tc>
        <w:tc>
          <w:tcPr>
            <w:tcW w:w="2309" w:type="dxa"/>
          </w:tcPr>
          <w:p w14:paraId="7056CD9A" w14:textId="77777777" w:rsidR="0024767E" w:rsidRDefault="0024767E">
            <w:pPr>
              <w:spacing w:after="0" w:line="240" w:lineRule="auto"/>
              <w:rPr>
                <w:rFonts w:ascii="Calibri" w:hAnsi="Calibri" w:cs="Calibri"/>
                <w:b/>
                <w:bCs/>
                <w:u w:val="single"/>
              </w:rPr>
            </w:pPr>
          </w:p>
        </w:tc>
      </w:tr>
      <w:tr w:rsidR="0024767E" w14:paraId="3E2A5722" w14:textId="77777777">
        <w:tc>
          <w:tcPr>
            <w:tcW w:w="1778" w:type="dxa"/>
          </w:tcPr>
          <w:p w14:paraId="0C8F149C" w14:textId="77777777" w:rsidR="0024767E" w:rsidRDefault="007871F8">
            <w:pPr>
              <w:spacing w:after="0" w:line="240" w:lineRule="auto"/>
              <w:rPr>
                <w:rFonts w:ascii="Calibri" w:hAnsi="Calibri" w:cs="Calibri"/>
                <w:b/>
                <w:bCs/>
                <w:u w:val="single"/>
              </w:rPr>
            </w:pPr>
            <w:r>
              <w:rPr>
                <w:u w:val="single"/>
              </w:rPr>
              <w:t>En termes de temps</w:t>
            </w:r>
          </w:p>
        </w:tc>
        <w:tc>
          <w:tcPr>
            <w:tcW w:w="2125" w:type="dxa"/>
          </w:tcPr>
          <w:p w14:paraId="0214E691" w14:textId="77777777" w:rsidR="0024767E" w:rsidRDefault="007871F8">
            <w:pPr>
              <w:spacing w:after="0" w:line="240" w:lineRule="auto"/>
            </w:pPr>
            <w:r>
              <w:t>il faut préciser la période pendant laquelle l’événement est analysé.</w:t>
            </w:r>
          </w:p>
          <w:p w14:paraId="68165DEA" w14:textId="77777777" w:rsidR="00477550" w:rsidRDefault="00477550">
            <w:pPr>
              <w:spacing w:after="0" w:line="240" w:lineRule="auto"/>
              <w:rPr>
                <w:rFonts w:ascii="Calibri" w:hAnsi="Calibri" w:cs="Calibri"/>
                <w:b/>
                <w:bCs/>
                <w:u w:val="single"/>
              </w:rPr>
            </w:pPr>
          </w:p>
        </w:tc>
        <w:tc>
          <w:tcPr>
            <w:tcW w:w="1893" w:type="dxa"/>
          </w:tcPr>
          <w:p w14:paraId="3D1DD185" w14:textId="77777777" w:rsidR="0024767E" w:rsidRDefault="0024767E">
            <w:pPr>
              <w:spacing w:after="0" w:line="240" w:lineRule="auto"/>
              <w:rPr>
                <w:rFonts w:ascii="Calibri" w:hAnsi="Calibri" w:cs="Calibri"/>
                <w:b/>
                <w:bCs/>
                <w:u w:val="single"/>
              </w:rPr>
            </w:pPr>
          </w:p>
        </w:tc>
        <w:tc>
          <w:tcPr>
            <w:tcW w:w="2361" w:type="dxa"/>
          </w:tcPr>
          <w:p w14:paraId="3BFBAA4B" w14:textId="77777777" w:rsidR="0024767E" w:rsidRDefault="0024767E">
            <w:pPr>
              <w:spacing w:after="0" w:line="240" w:lineRule="auto"/>
              <w:rPr>
                <w:rFonts w:ascii="Calibri" w:hAnsi="Calibri" w:cs="Calibri"/>
                <w:b/>
                <w:bCs/>
                <w:u w:val="single"/>
              </w:rPr>
            </w:pPr>
          </w:p>
        </w:tc>
        <w:tc>
          <w:tcPr>
            <w:tcW w:w="2309" w:type="dxa"/>
          </w:tcPr>
          <w:p w14:paraId="40C0C3F5" w14:textId="77777777" w:rsidR="0024767E" w:rsidRDefault="0024767E">
            <w:pPr>
              <w:spacing w:after="0" w:line="240" w:lineRule="auto"/>
              <w:rPr>
                <w:rFonts w:ascii="Calibri" w:hAnsi="Calibri" w:cs="Calibri"/>
                <w:b/>
                <w:bCs/>
                <w:u w:val="single"/>
              </w:rPr>
            </w:pPr>
          </w:p>
        </w:tc>
      </w:tr>
    </w:tbl>
    <w:p w14:paraId="795D97FA" w14:textId="77777777" w:rsidR="0024767E" w:rsidRDefault="0024767E">
      <w:pPr>
        <w:sectPr w:rsidR="0024767E">
          <w:headerReference w:type="default" r:id="rId18"/>
          <w:footerReference w:type="default" r:id="rId19"/>
          <w:pgSz w:w="11906" w:h="16838"/>
          <w:pgMar w:top="766" w:right="720" w:bottom="766" w:left="720" w:header="709" w:footer="709" w:gutter="0"/>
          <w:cols w:space="720"/>
          <w:formProt w:val="0"/>
          <w:docGrid w:linePitch="360" w:charSpace="4096"/>
        </w:sectPr>
      </w:pPr>
    </w:p>
    <w:p w14:paraId="169C4FDA" w14:textId="77777777" w:rsidR="0024767E" w:rsidRDefault="0024767E">
      <w:pPr>
        <w:spacing w:after="0" w:line="240" w:lineRule="auto"/>
        <w:rPr>
          <w:rFonts w:ascii="Calibri" w:hAnsi="Calibri" w:cs="Calibri"/>
        </w:rPr>
      </w:pPr>
    </w:p>
    <w:sectPr w:rsidR="0024767E">
      <w:headerReference w:type="default" r:id="rId20"/>
      <w:footerReference w:type="default" r:id="rId21"/>
      <w:pgSz w:w="11906" w:h="16838"/>
      <w:pgMar w:top="766" w:right="720" w:bottom="766" w:left="72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FFE2A" w14:textId="77777777" w:rsidR="00BD52D2" w:rsidRDefault="00BD52D2">
      <w:pPr>
        <w:spacing w:after="0" w:line="240" w:lineRule="auto"/>
      </w:pPr>
      <w:r>
        <w:separator/>
      </w:r>
    </w:p>
  </w:endnote>
  <w:endnote w:type="continuationSeparator" w:id="0">
    <w:p w14:paraId="7C5AFBC3" w14:textId="77777777" w:rsidR="00BD52D2" w:rsidRDefault="00BD5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481125"/>
      <w:docPartObj>
        <w:docPartGallery w:val="Page Numbers (Bottom of Page)"/>
        <w:docPartUnique/>
      </w:docPartObj>
    </w:sdtPr>
    <w:sdtContent>
      <w:p w14:paraId="480B3E0C" w14:textId="77777777" w:rsidR="0024767E" w:rsidRDefault="0024767E">
        <w:pPr>
          <w:pStyle w:val="Pieddepage"/>
          <w:jc w:val="right"/>
        </w:pPr>
      </w:p>
      <w:p w14:paraId="72583A48" w14:textId="77777777" w:rsidR="0024767E" w:rsidRDefault="007871F8">
        <w:pPr>
          <w:pStyle w:val="Pieddepage"/>
        </w:pPr>
        <w:r>
          <w:fldChar w:fldCharType="begin"/>
        </w:r>
        <w:r>
          <w:instrText>PAGE</w:instrText>
        </w:r>
        <w:r>
          <w:fldChar w:fldCharType="separate"/>
        </w:r>
        <w:r>
          <w:t>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846601"/>
      <w:docPartObj>
        <w:docPartGallery w:val="Page Numbers (Bottom of Page)"/>
        <w:docPartUnique/>
      </w:docPartObj>
    </w:sdtPr>
    <w:sdtContent>
      <w:p w14:paraId="16A3E67D" w14:textId="77777777" w:rsidR="0024767E" w:rsidRDefault="007871F8">
        <w:pPr>
          <w:pStyle w:val="Pieddepage"/>
          <w:jc w:val="right"/>
        </w:pPr>
        <w:r>
          <w:fldChar w:fldCharType="begin"/>
        </w:r>
        <w:r>
          <w:instrText>PAGE</w:instrText>
        </w:r>
        <w:r>
          <w:fldChar w:fldCharType="separate"/>
        </w:r>
        <w:r>
          <w:t>0</w:t>
        </w:r>
        <w:r>
          <w:fldChar w:fldCharType="end"/>
        </w:r>
      </w:p>
      <w:p w14:paraId="28CE170A" w14:textId="77777777" w:rsidR="0024767E" w:rsidRDefault="007871F8">
        <w:pPr>
          <w:pStyle w:val="Pieddepage"/>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071210"/>
      <w:docPartObj>
        <w:docPartGallery w:val="Page Numbers (Bottom of Page)"/>
        <w:docPartUnique/>
      </w:docPartObj>
    </w:sdtPr>
    <w:sdtContent>
      <w:p w14:paraId="3064B4CE" w14:textId="77777777" w:rsidR="0024767E" w:rsidRDefault="007871F8">
        <w:pPr>
          <w:pStyle w:val="Pieddepage"/>
          <w:jc w:val="right"/>
        </w:pPr>
        <w:r>
          <w:fldChar w:fldCharType="begin"/>
        </w:r>
        <w:r>
          <w:instrText>PAGE</w:instrText>
        </w:r>
        <w:r>
          <w:fldChar w:fldCharType="separate"/>
        </w:r>
        <w:r>
          <w:t>0</w:t>
        </w:r>
        <w:r>
          <w:fldChar w:fldCharType="end"/>
        </w:r>
      </w:p>
      <w:p w14:paraId="2278FD82" w14:textId="77777777" w:rsidR="0024767E" w:rsidRDefault="007871F8">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0BF6" w14:textId="77777777" w:rsidR="00BD52D2" w:rsidRDefault="00BD52D2">
      <w:pPr>
        <w:spacing w:after="0" w:line="240" w:lineRule="auto"/>
      </w:pPr>
      <w:r>
        <w:separator/>
      </w:r>
    </w:p>
  </w:footnote>
  <w:footnote w:type="continuationSeparator" w:id="0">
    <w:p w14:paraId="58E78E3B" w14:textId="77777777" w:rsidR="00BD52D2" w:rsidRDefault="00BD5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D737" w14:textId="77777777" w:rsidR="0024767E" w:rsidRDefault="002476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AB83" w14:textId="77777777" w:rsidR="0024767E" w:rsidRDefault="0024767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0DF2" w14:textId="77777777" w:rsidR="0024767E" w:rsidRDefault="0024767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7E"/>
    <w:rsid w:val="00132735"/>
    <w:rsid w:val="001A2566"/>
    <w:rsid w:val="0024767E"/>
    <w:rsid w:val="00450D2A"/>
    <w:rsid w:val="00477550"/>
    <w:rsid w:val="005F53DA"/>
    <w:rsid w:val="00690CF6"/>
    <w:rsid w:val="007871F8"/>
    <w:rsid w:val="008E2D16"/>
    <w:rsid w:val="009851C1"/>
    <w:rsid w:val="00BD52D2"/>
    <w:rsid w:val="00BF34B8"/>
    <w:rsid w:val="00D612BF"/>
    <w:rsid w:val="00DF43C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596F"/>
  <w15:docId w15:val="{A4A2DC5D-3E38-49D9-A41E-A18B2B6F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7AD"/>
    <w:pPr>
      <w:spacing w:after="200" w:line="276" w:lineRule="auto"/>
    </w:pPr>
    <w:rPr>
      <w:kern w:val="0"/>
      <w:sz w:val="22"/>
    </w:rPr>
  </w:style>
  <w:style w:type="paragraph" w:styleId="Titre1">
    <w:name w:val="heading 1"/>
    <w:basedOn w:val="Normal"/>
    <w:next w:val="Normal"/>
    <w:link w:val="Titre1Car"/>
    <w:uiPriority w:val="9"/>
    <w:qFormat/>
    <w:rsid w:val="007E08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rsid w:val="001207AD"/>
    <w:rPr>
      <w:sz w:val="20"/>
      <w:szCs w:val="20"/>
    </w:rPr>
  </w:style>
  <w:style w:type="character" w:customStyle="1" w:styleId="Ancredenotedebasdepage">
    <w:name w:val="Ancre de note de bas de page"/>
    <w:rsid w:val="001207AD"/>
    <w:rPr>
      <w:vertAlign w:val="superscript"/>
    </w:rPr>
  </w:style>
  <w:style w:type="character" w:customStyle="1" w:styleId="Caractresdenotedebasdepage">
    <w:name w:val="Caractères de note de bas de page"/>
    <w:qFormat/>
    <w:rsid w:val="001207AD"/>
  </w:style>
  <w:style w:type="character" w:customStyle="1" w:styleId="NotedebasdepageCar1">
    <w:name w:val="Note de bas de page Car1"/>
    <w:basedOn w:val="Policepardfaut"/>
    <w:uiPriority w:val="99"/>
    <w:semiHidden/>
    <w:qFormat/>
    <w:rsid w:val="001207AD"/>
    <w:rPr>
      <w:kern w:val="0"/>
      <w:sz w:val="20"/>
      <w:szCs w:val="20"/>
    </w:rPr>
  </w:style>
  <w:style w:type="character" w:customStyle="1" w:styleId="ui-provider">
    <w:name w:val="ui-provider"/>
    <w:basedOn w:val="Policepardfaut"/>
    <w:qFormat/>
    <w:rsid w:val="006302A5"/>
  </w:style>
  <w:style w:type="character" w:customStyle="1" w:styleId="En-tteCar">
    <w:name w:val="En-tête Car"/>
    <w:basedOn w:val="Policepardfaut"/>
    <w:uiPriority w:val="99"/>
    <w:qFormat/>
    <w:rsid w:val="004140EF"/>
    <w:rPr>
      <w:kern w:val="0"/>
    </w:rPr>
  </w:style>
  <w:style w:type="character" w:customStyle="1" w:styleId="PieddepageCar">
    <w:name w:val="Pied de page Car"/>
    <w:basedOn w:val="Policepardfaut"/>
    <w:link w:val="Pieddepage"/>
    <w:uiPriority w:val="99"/>
    <w:qFormat/>
    <w:rsid w:val="004140EF"/>
    <w:rPr>
      <w:kern w:val="0"/>
    </w:rPr>
  </w:style>
  <w:style w:type="character" w:customStyle="1" w:styleId="ParagraphedelisteCar">
    <w:name w:val="Paragraphe de liste Car"/>
    <w:link w:val="Paragraphedeliste"/>
    <w:uiPriority w:val="34"/>
    <w:qFormat/>
    <w:locked/>
    <w:rsid w:val="006B624B"/>
    <w:rPr>
      <w:kern w:val="0"/>
    </w:rPr>
  </w:style>
  <w:style w:type="character" w:styleId="Marquedecommentaire">
    <w:name w:val="annotation reference"/>
    <w:basedOn w:val="Policepardfaut"/>
    <w:uiPriority w:val="99"/>
    <w:semiHidden/>
    <w:unhideWhenUsed/>
    <w:qFormat/>
    <w:rsid w:val="006B624B"/>
    <w:rPr>
      <w:sz w:val="16"/>
      <w:szCs w:val="16"/>
    </w:rPr>
  </w:style>
  <w:style w:type="character" w:styleId="lev">
    <w:name w:val="Strong"/>
    <w:basedOn w:val="Policepardfaut"/>
    <w:uiPriority w:val="22"/>
    <w:qFormat/>
    <w:rsid w:val="0083034F"/>
    <w:rPr>
      <w:b/>
      <w:bCs/>
    </w:rPr>
  </w:style>
  <w:style w:type="character" w:customStyle="1" w:styleId="LienInternet">
    <w:name w:val="Lien Internet"/>
    <w:basedOn w:val="Policepardfaut"/>
    <w:uiPriority w:val="99"/>
    <w:unhideWhenUsed/>
    <w:rsid w:val="0083034F"/>
    <w:rPr>
      <w:color w:val="0563C1" w:themeColor="hyperlink"/>
      <w:u w:val="single"/>
    </w:rPr>
  </w:style>
  <w:style w:type="character" w:customStyle="1" w:styleId="CommentaireCar">
    <w:name w:val="Commentaire Car"/>
    <w:basedOn w:val="Policepardfaut"/>
    <w:link w:val="Commentaire"/>
    <w:uiPriority w:val="99"/>
    <w:qFormat/>
    <w:rsid w:val="0006363E"/>
    <w:rPr>
      <w:sz w:val="20"/>
      <w:szCs w:val="20"/>
    </w:rPr>
  </w:style>
  <w:style w:type="character" w:customStyle="1" w:styleId="ObjetducommentaireCar">
    <w:name w:val="Objet du commentaire Car"/>
    <w:basedOn w:val="CommentaireCar"/>
    <w:link w:val="Objetducommentaire"/>
    <w:uiPriority w:val="99"/>
    <w:semiHidden/>
    <w:qFormat/>
    <w:rsid w:val="0051372F"/>
    <w:rPr>
      <w:b/>
      <w:bCs/>
      <w:kern w:val="0"/>
      <w:sz w:val="20"/>
      <w:szCs w:val="20"/>
    </w:rPr>
  </w:style>
  <w:style w:type="character" w:customStyle="1" w:styleId="normaltextrun">
    <w:name w:val="normaltextrun"/>
    <w:basedOn w:val="Policepardfaut"/>
    <w:qFormat/>
    <w:rsid w:val="000F5133"/>
  </w:style>
  <w:style w:type="character" w:customStyle="1" w:styleId="eop">
    <w:name w:val="eop"/>
    <w:basedOn w:val="Policepardfaut"/>
    <w:qFormat/>
    <w:rsid w:val="000F5133"/>
  </w:style>
  <w:style w:type="character" w:styleId="Mention">
    <w:name w:val="Mention"/>
    <w:basedOn w:val="Policepardfaut"/>
    <w:uiPriority w:val="99"/>
    <w:unhideWhenUsed/>
    <w:qFormat/>
    <w:rsid w:val="001D3B62"/>
    <w:rPr>
      <w:color w:val="2B579A"/>
      <w:shd w:val="clear" w:color="auto" w:fill="E1DFDD"/>
    </w:rPr>
  </w:style>
  <w:style w:type="character" w:styleId="Mentionnonrsolue">
    <w:name w:val="Unresolved Mention"/>
    <w:basedOn w:val="Policepardfaut"/>
    <w:uiPriority w:val="99"/>
    <w:semiHidden/>
    <w:unhideWhenUsed/>
    <w:qFormat/>
    <w:rsid w:val="00B56166"/>
    <w:rPr>
      <w:color w:val="605E5C"/>
      <w:shd w:val="clear" w:color="auto" w:fill="E1DFDD"/>
    </w:rPr>
  </w:style>
  <w:style w:type="character" w:customStyle="1" w:styleId="Titre1Car">
    <w:name w:val="Titre 1 Car"/>
    <w:basedOn w:val="Policepardfaut"/>
    <w:link w:val="Titre1"/>
    <w:uiPriority w:val="9"/>
    <w:qFormat/>
    <w:rsid w:val="007E0847"/>
    <w:rPr>
      <w:rFonts w:asciiTheme="majorHAnsi" w:eastAsiaTheme="majorEastAsia" w:hAnsiTheme="majorHAnsi" w:cstheme="majorBidi"/>
      <w:color w:val="2F5496" w:themeColor="accent1" w:themeShade="BF"/>
      <w:kern w:val="0"/>
      <w:sz w:val="32"/>
      <w:szCs w:val="32"/>
    </w:rPr>
  </w:style>
  <w:style w:type="character" w:customStyle="1" w:styleId="TitreCar">
    <w:name w:val="Titre Car"/>
    <w:basedOn w:val="Policepardfaut"/>
    <w:link w:val="Titre"/>
    <w:uiPriority w:val="10"/>
    <w:qFormat/>
    <w:rsid w:val="00D97295"/>
    <w:rPr>
      <w:rFonts w:asciiTheme="majorHAnsi" w:eastAsiaTheme="majorEastAsia" w:hAnsiTheme="majorHAnsi" w:cstheme="majorBidi"/>
      <w:color w:val="404040" w:themeColor="text1" w:themeTint="BF"/>
      <w:spacing w:val="-10"/>
      <w:kern w:val="2"/>
      <w:sz w:val="56"/>
      <w:szCs w:val="56"/>
      <w:lang w:eastAsia="fr-FR"/>
      <w14:ligatures w14:val="none"/>
    </w:rPr>
  </w:style>
  <w:style w:type="character" w:customStyle="1" w:styleId="Sous-titreCar">
    <w:name w:val="Sous-titre Car"/>
    <w:basedOn w:val="Policepardfaut"/>
    <w:uiPriority w:val="11"/>
    <w:qFormat/>
    <w:rsid w:val="00D97295"/>
    <w:rPr>
      <w:rFonts w:eastAsiaTheme="minorEastAsia" w:cs="Times New Roman"/>
      <w:color w:val="5A5A5A" w:themeColor="text1" w:themeTint="A5"/>
      <w:spacing w:val="15"/>
      <w:kern w:val="0"/>
      <w:lang w:eastAsia="fr-FR"/>
      <w14:ligatures w14:val="none"/>
    </w:rPr>
  </w:style>
  <w:style w:type="paragraph" w:styleId="Titre">
    <w:name w:val="Title"/>
    <w:basedOn w:val="Normal"/>
    <w:next w:val="Corpsdetexte"/>
    <w:link w:val="TitreCar"/>
    <w:uiPriority w:val="10"/>
    <w:qFormat/>
    <w:rsid w:val="00D97295"/>
    <w:pPr>
      <w:spacing w:after="0" w:line="216" w:lineRule="auto"/>
      <w:contextualSpacing/>
    </w:pPr>
    <w:rPr>
      <w:rFonts w:asciiTheme="majorHAnsi" w:eastAsiaTheme="majorEastAsia" w:hAnsiTheme="majorHAnsi" w:cstheme="majorBidi"/>
      <w:color w:val="404040" w:themeColor="text1" w:themeTint="BF"/>
      <w:spacing w:val="-10"/>
      <w:kern w:val="2"/>
      <w:sz w:val="56"/>
      <w:szCs w:val="56"/>
      <w:lang w:eastAsia="fr-FR"/>
      <w14:ligatures w14:val="none"/>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rsid w:val="0083034F"/>
    <w:pPr>
      <w:suppressLineNumbers/>
      <w:spacing w:before="120" w:after="120"/>
    </w:pPr>
    <w:rPr>
      <w:rFonts w:cs="Lucida Sans"/>
      <w:i/>
      <w:iCs/>
      <w:sz w:val="24"/>
      <w:szCs w:val="24"/>
      <w14:ligatures w14:val="none"/>
    </w:rPr>
  </w:style>
  <w:style w:type="paragraph" w:customStyle="1" w:styleId="Index">
    <w:name w:val="Index"/>
    <w:basedOn w:val="Normal"/>
    <w:qFormat/>
    <w:pPr>
      <w:suppressLineNumbers/>
    </w:pPr>
    <w:rPr>
      <w:rFonts w:cs="Lucida Sans"/>
    </w:rPr>
  </w:style>
  <w:style w:type="paragraph" w:styleId="Paragraphedeliste">
    <w:name w:val="List Paragraph"/>
    <w:basedOn w:val="Normal"/>
    <w:link w:val="ParagraphedelisteCar"/>
    <w:uiPriority w:val="34"/>
    <w:qFormat/>
    <w:rsid w:val="001207AD"/>
    <w:pPr>
      <w:ind w:left="720"/>
      <w:contextualSpacing/>
    </w:pPr>
  </w:style>
  <w:style w:type="paragraph" w:styleId="Notedebasdepage">
    <w:name w:val="footnote text"/>
    <w:basedOn w:val="Normal"/>
    <w:link w:val="NotedebasdepageCar"/>
    <w:uiPriority w:val="99"/>
    <w:semiHidden/>
    <w:unhideWhenUsed/>
    <w:rsid w:val="001207AD"/>
    <w:pPr>
      <w:spacing w:after="0" w:line="240" w:lineRule="auto"/>
    </w:pPr>
    <w:rPr>
      <w:kern w:val="2"/>
      <w:sz w:val="20"/>
      <w:szCs w:val="20"/>
    </w:rPr>
  </w:style>
  <w:style w:type="paragraph" w:styleId="NormalWeb">
    <w:name w:val="Normal (Web)"/>
    <w:basedOn w:val="Normal"/>
    <w:uiPriority w:val="99"/>
    <w:semiHidden/>
    <w:unhideWhenUsed/>
    <w:qFormat/>
    <w:rsid w:val="00EE7996"/>
    <w:pPr>
      <w:spacing w:beforeAutospacing="1" w:afterAutospacing="1" w:line="240" w:lineRule="auto"/>
    </w:pPr>
    <w:rPr>
      <w:rFonts w:ascii="Times New Roman" w:eastAsia="Times New Roman" w:hAnsi="Times New Roman" w:cs="Times New Roman"/>
      <w:sz w:val="24"/>
      <w:szCs w:val="24"/>
      <w:lang w:eastAsia="fr-FR"/>
      <w14:ligatures w14:val="none"/>
    </w:rPr>
  </w:style>
  <w:style w:type="paragraph" w:customStyle="1" w:styleId="En-tteetpieddepage">
    <w:name w:val="En-tête et pied de page"/>
    <w:basedOn w:val="Normal"/>
    <w:qFormat/>
  </w:style>
  <w:style w:type="paragraph" w:styleId="En-tte">
    <w:name w:val="header"/>
    <w:basedOn w:val="Normal"/>
    <w:uiPriority w:val="99"/>
    <w:unhideWhenUsed/>
    <w:rsid w:val="004140EF"/>
    <w:pPr>
      <w:tabs>
        <w:tab w:val="center" w:pos="4536"/>
        <w:tab w:val="right" w:pos="9072"/>
      </w:tabs>
      <w:spacing w:after="0" w:line="240" w:lineRule="auto"/>
    </w:pPr>
  </w:style>
  <w:style w:type="paragraph" w:styleId="Pieddepage">
    <w:name w:val="footer"/>
    <w:basedOn w:val="Normal"/>
    <w:link w:val="PieddepageCar"/>
    <w:uiPriority w:val="99"/>
    <w:unhideWhenUsed/>
    <w:rsid w:val="004140EF"/>
    <w:pPr>
      <w:tabs>
        <w:tab w:val="center" w:pos="4536"/>
        <w:tab w:val="right" w:pos="9072"/>
      </w:tabs>
      <w:spacing w:after="0" w:line="240" w:lineRule="auto"/>
    </w:pPr>
  </w:style>
  <w:style w:type="paragraph" w:styleId="Commentaire">
    <w:name w:val="annotation text"/>
    <w:basedOn w:val="Normal"/>
    <w:link w:val="CommentaireCar"/>
    <w:uiPriority w:val="99"/>
    <w:unhideWhenUsed/>
    <w:qFormat/>
    <w:rsid w:val="0006363E"/>
    <w:pPr>
      <w:spacing w:after="160" w:line="240" w:lineRule="auto"/>
    </w:pPr>
    <w:rPr>
      <w:kern w:val="2"/>
      <w:sz w:val="20"/>
      <w:szCs w:val="20"/>
    </w:rPr>
  </w:style>
  <w:style w:type="paragraph" w:styleId="Objetducommentaire">
    <w:name w:val="annotation subject"/>
    <w:basedOn w:val="Commentaire"/>
    <w:next w:val="Commentaire"/>
    <w:link w:val="ObjetducommentaireCar"/>
    <w:uiPriority w:val="99"/>
    <w:semiHidden/>
    <w:unhideWhenUsed/>
    <w:qFormat/>
    <w:rsid w:val="0051372F"/>
    <w:pPr>
      <w:spacing w:after="200"/>
    </w:pPr>
    <w:rPr>
      <w:b/>
      <w:bCs/>
      <w:kern w:val="0"/>
    </w:rPr>
  </w:style>
  <w:style w:type="paragraph" w:customStyle="1" w:styleId="paragraph">
    <w:name w:val="paragraph"/>
    <w:basedOn w:val="Normal"/>
    <w:qFormat/>
    <w:rsid w:val="000F5133"/>
    <w:pPr>
      <w:spacing w:beforeAutospacing="1" w:afterAutospacing="1" w:line="240" w:lineRule="auto"/>
    </w:pPr>
    <w:rPr>
      <w:rFonts w:ascii="Times New Roman" w:eastAsia="Times New Roman" w:hAnsi="Times New Roman" w:cs="Times New Roman"/>
      <w:sz w:val="24"/>
      <w:szCs w:val="24"/>
      <w:lang w:eastAsia="fr-FR"/>
      <w14:ligatures w14:val="none"/>
    </w:rPr>
  </w:style>
  <w:style w:type="paragraph" w:styleId="En-ttedetabledesmatires">
    <w:name w:val="TOC Heading"/>
    <w:basedOn w:val="Titre1"/>
    <w:next w:val="Normal"/>
    <w:uiPriority w:val="39"/>
    <w:unhideWhenUsed/>
    <w:qFormat/>
    <w:rsid w:val="007E0847"/>
    <w:pPr>
      <w:spacing w:line="259" w:lineRule="auto"/>
    </w:pPr>
    <w:rPr>
      <w:lang w:eastAsia="fr-FR"/>
      <w14:ligatures w14:val="none"/>
    </w:rPr>
  </w:style>
  <w:style w:type="paragraph" w:styleId="TM1">
    <w:name w:val="toc 1"/>
    <w:basedOn w:val="Normal"/>
    <w:next w:val="Normal"/>
    <w:autoRedefine/>
    <w:uiPriority w:val="39"/>
    <w:unhideWhenUsed/>
    <w:rsid w:val="007E0847"/>
    <w:pPr>
      <w:spacing w:after="100"/>
    </w:pPr>
  </w:style>
  <w:style w:type="paragraph" w:styleId="TM2">
    <w:name w:val="toc 2"/>
    <w:basedOn w:val="Normal"/>
    <w:next w:val="Normal"/>
    <w:autoRedefine/>
    <w:uiPriority w:val="39"/>
    <w:unhideWhenUsed/>
    <w:rsid w:val="00CF0F25"/>
    <w:pPr>
      <w:spacing w:after="100" w:line="259" w:lineRule="auto"/>
      <w:ind w:left="220"/>
    </w:pPr>
    <w:rPr>
      <w:rFonts w:eastAsiaTheme="minorEastAsia" w:cs="Times New Roman"/>
      <w:lang w:eastAsia="fr-FR"/>
      <w14:ligatures w14:val="none"/>
    </w:rPr>
  </w:style>
  <w:style w:type="paragraph" w:styleId="TM3">
    <w:name w:val="toc 3"/>
    <w:basedOn w:val="Normal"/>
    <w:next w:val="Normal"/>
    <w:autoRedefine/>
    <w:uiPriority w:val="39"/>
    <w:unhideWhenUsed/>
    <w:rsid w:val="00CF0F25"/>
    <w:pPr>
      <w:spacing w:after="100" w:line="259" w:lineRule="auto"/>
      <w:ind w:left="440"/>
    </w:pPr>
    <w:rPr>
      <w:rFonts w:eastAsiaTheme="minorEastAsia" w:cs="Times New Roman"/>
      <w:lang w:eastAsia="fr-FR"/>
      <w14:ligatures w14:val="none"/>
    </w:rPr>
  </w:style>
  <w:style w:type="paragraph" w:styleId="Sous-titre">
    <w:name w:val="Subtitle"/>
    <w:basedOn w:val="Normal"/>
    <w:next w:val="Normal"/>
    <w:uiPriority w:val="11"/>
    <w:qFormat/>
    <w:rsid w:val="00D97295"/>
    <w:pPr>
      <w:spacing w:after="160" w:line="259" w:lineRule="auto"/>
    </w:pPr>
    <w:rPr>
      <w:rFonts w:eastAsiaTheme="minorEastAsia" w:cs="Times New Roman"/>
      <w:color w:val="5A5A5A" w:themeColor="text1" w:themeTint="A5"/>
      <w:spacing w:val="15"/>
      <w:lang w:eastAsia="fr-FR"/>
      <w14:ligatures w14:val="none"/>
    </w:rPr>
  </w:style>
  <w:style w:type="paragraph" w:customStyle="1" w:styleId="Contenudecadre">
    <w:name w:val="Contenu de cadre"/>
    <w:basedOn w:val="Normal"/>
    <w:qFormat/>
  </w:style>
  <w:style w:type="table" w:styleId="Grilledutableau">
    <w:name w:val="Table Grid"/>
    <w:basedOn w:val="TableauNormal"/>
    <w:uiPriority w:val="39"/>
    <w:rsid w:val="00DB2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39"/>
    <w:rsid w:val="005E0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39"/>
    <w:rsid w:val="00651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Anticiper, planifier, agir</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d2313e-a2b5-4262-89cf-ebaf03c2f2a5">
      <Terms xmlns="http://schemas.microsoft.com/office/infopath/2007/PartnerControls"/>
    </lcf76f155ced4ddcb4097134ff3c332f>
    <TaxCatchAll xmlns="b0258961-383b-456f-bd6d-4464a0e37b72" xsi:nil="true"/>
    <SharedWithUsers xmlns="b0258961-383b-456f-bd6d-4464a0e37b72">
      <UserInfo>
        <DisplayName>Leo Perier</DisplayName>
        <AccountId>16</AccountId>
        <AccountType/>
      </UserInfo>
      <UserInfo>
        <DisplayName>Dan BOUTEILLER</DisplayName>
        <AccountId>23</AccountId>
        <AccountType/>
      </UserInfo>
      <UserInfo>
        <DisplayName>Nelly RUGOLINO</DisplayName>
        <AccountId>22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6E14540F1DE748BB9E7F5DD33B7B9E" ma:contentTypeVersion="14" ma:contentTypeDescription="Crée un document." ma:contentTypeScope="" ma:versionID="087ab2b12485b53c41c129a75e15a27b">
  <xsd:schema xmlns:xsd="http://www.w3.org/2001/XMLSchema" xmlns:xs="http://www.w3.org/2001/XMLSchema" xmlns:p="http://schemas.microsoft.com/office/2006/metadata/properties" xmlns:ns2="1cd2313e-a2b5-4262-89cf-ebaf03c2f2a5" xmlns:ns3="b0258961-383b-456f-bd6d-4464a0e37b72" targetNamespace="http://schemas.microsoft.com/office/2006/metadata/properties" ma:root="true" ma:fieldsID="291929731ccebfc6a931a9b59ac46e22" ns2:_="" ns3:_="">
    <xsd:import namespace="1cd2313e-a2b5-4262-89cf-ebaf03c2f2a5"/>
    <xsd:import namespace="b0258961-383b-456f-bd6d-4464a0e37b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2313e-a2b5-4262-89cf-ebaf03c2f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ba780b-ec8d-4d8c-b430-11b331290c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258961-383b-456f-bd6d-4464a0e37b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23b83d-7c0d-426d-b53d-b22a725c90c0}" ma:internalName="TaxCatchAll" ma:showField="CatchAllData" ma:web="b0258961-383b-456f-bd6d-4464a0e37b7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29124A-A60D-4B23-8DBF-46CAB74BB321}">
  <ds:schemaRefs>
    <ds:schemaRef ds:uri="http://schemas.microsoft.com/sharepoint/v3/contenttype/forms"/>
  </ds:schemaRefs>
</ds:datastoreItem>
</file>

<file path=customXml/itemProps3.xml><?xml version="1.0" encoding="utf-8"?>
<ds:datastoreItem xmlns:ds="http://schemas.openxmlformats.org/officeDocument/2006/customXml" ds:itemID="{CC5FCC59-C0F7-4457-B2BA-7F971D517D0E}">
  <ds:schemaRefs>
    <ds:schemaRef ds:uri="http://schemas.microsoft.com/office/2006/metadata/properties"/>
    <ds:schemaRef ds:uri="http://schemas.microsoft.com/office/infopath/2007/PartnerControls"/>
    <ds:schemaRef ds:uri="1cd2313e-a2b5-4262-89cf-ebaf03c2f2a5"/>
    <ds:schemaRef ds:uri="b0258961-383b-456f-bd6d-4464a0e37b72"/>
  </ds:schemaRefs>
</ds:datastoreItem>
</file>

<file path=customXml/itemProps4.xml><?xml version="1.0" encoding="utf-8"?>
<ds:datastoreItem xmlns:ds="http://schemas.openxmlformats.org/officeDocument/2006/customXml" ds:itemID="{6414F9B7-8377-4691-86CF-D2A8EEB7A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2313e-a2b5-4262-89cf-ebaf03c2f2a5"/>
    <ds:schemaRef ds:uri="b0258961-383b-456f-bd6d-4464a0e37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FEFCBE-CE5F-4592-9684-CC5CCB12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1902</Words>
  <Characters>10462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CRise sanitaire en centre de sante</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CRise sanitaire en centre de sante</dc:title>
  <dc:subject>Guide Pratique 2023</dc:subject>
  <dc:creator>Nelly RUGOLINO</dc:creator>
  <cp:keywords/>
  <dc:description/>
  <cp:lastModifiedBy>Farida Taheraly</cp:lastModifiedBy>
  <cp:revision>5</cp:revision>
  <dcterms:created xsi:type="dcterms:W3CDTF">2023-11-21T09:43:00Z</dcterms:created>
  <dcterms:modified xsi:type="dcterms:W3CDTF">2023-11-21T09:44:00Z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0x010100156E14540F1DE748BB9E7F5DD33B7B9E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