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1705D" w14:textId="77777777" w:rsidR="00BC77EE" w:rsidRDefault="00BC77EE" w:rsidP="00BC77EE">
      <w:pPr>
        <w:ind w:left="-426"/>
        <w:jc w:val="both"/>
        <w:rPr>
          <w:color w:val="002060"/>
          <w:sz w:val="28"/>
          <w:szCs w:val="28"/>
          <w:lang w:val="fr-FR"/>
        </w:rPr>
      </w:pPr>
    </w:p>
    <w:p w14:paraId="7C3B9C7A" w14:textId="53ED8AFF" w:rsidR="00562590" w:rsidRPr="00A249D0" w:rsidRDefault="00B71925" w:rsidP="00562590">
      <w:pPr>
        <w:spacing w:after="0"/>
        <w:ind w:left="-426"/>
        <w:jc w:val="both"/>
        <w:rPr>
          <w:color w:val="002060"/>
          <w:sz w:val="28"/>
          <w:szCs w:val="28"/>
          <w:lang w:val="fr-FR"/>
        </w:rPr>
      </w:pPr>
      <w:r w:rsidRPr="00BC77EE">
        <w:rPr>
          <w:color w:val="002060"/>
          <w:sz w:val="28"/>
          <w:szCs w:val="28"/>
          <w:lang w:val="fr-FR"/>
        </w:rPr>
        <w:t xml:space="preserve">Les professionnels de santé </w:t>
      </w:r>
      <w:r w:rsidR="00363F0F">
        <w:rPr>
          <w:color w:val="002060"/>
          <w:sz w:val="28"/>
          <w:szCs w:val="28"/>
          <w:lang w:val="fr-FR"/>
        </w:rPr>
        <w:t>du centre</w:t>
      </w:r>
      <w:r w:rsidR="006F61C5">
        <w:rPr>
          <w:color w:val="002060"/>
          <w:sz w:val="28"/>
          <w:szCs w:val="28"/>
          <w:lang w:val="fr-FR"/>
        </w:rPr>
        <w:t xml:space="preserve"> </w:t>
      </w:r>
      <w:r w:rsidRPr="00BC77EE">
        <w:rPr>
          <w:color w:val="002060"/>
          <w:sz w:val="28"/>
          <w:szCs w:val="28"/>
          <w:lang w:val="fr-FR"/>
        </w:rPr>
        <w:t xml:space="preserve">s’interrogent régulièrement sur leurs pratiques et </w:t>
      </w:r>
      <w:r w:rsidR="00A249D0">
        <w:rPr>
          <w:color w:val="002060"/>
          <w:sz w:val="28"/>
          <w:szCs w:val="28"/>
          <w:lang w:val="fr-FR"/>
        </w:rPr>
        <w:t>l</w:t>
      </w:r>
      <w:r w:rsidR="006F61C5">
        <w:rPr>
          <w:color w:val="002060"/>
          <w:sz w:val="28"/>
          <w:szCs w:val="28"/>
          <w:lang w:val="fr-FR"/>
        </w:rPr>
        <w:t>eurs</w:t>
      </w:r>
      <w:r w:rsidR="00A249D0">
        <w:rPr>
          <w:color w:val="002060"/>
          <w:sz w:val="28"/>
          <w:szCs w:val="28"/>
          <w:lang w:val="fr-FR"/>
        </w:rPr>
        <w:t xml:space="preserve"> </w:t>
      </w:r>
      <w:r w:rsidRPr="00BC77EE">
        <w:rPr>
          <w:color w:val="002060"/>
          <w:sz w:val="28"/>
          <w:szCs w:val="28"/>
          <w:lang w:val="fr-FR"/>
        </w:rPr>
        <w:t>organisation</w:t>
      </w:r>
      <w:r w:rsidR="00A249D0">
        <w:rPr>
          <w:color w:val="002060"/>
          <w:sz w:val="28"/>
          <w:szCs w:val="28"/>
          <w:lang w:val="fr-FR"/>
        </w:rPr>
        <w:t xml:space="preserve">s </w:t>
      </w:r>
      <w:r w:rsidRPr="00BC77EE">
        <w:rPr>
          <w:color w:val="002060"/>
          <w:sz w:val="28"/>
          <w:szCs w:val="28"/>
          <w:lang w:val="fr-FR"/>
        </w:rPr>
        <w:t xml:space="preserve">pour améliorer la qualité des soins. </w:t>
      </w:r>
      <w:r w:rsidR="00A249D0" w:rsidRPr="00A249D0">
        <w:rPr>
          <w:color w:val="002060"/>
          <w:sz w:val="28"/>
          <w:szCs w:val="28"/>
          <w:lang w:val="fr-FR"/>
        </w:rPr>
        <w:t xml:space="preserve">Pour cela, nous mettons en œuvre une méthodologie appelée le </w:t>
      </w:r>
      <w:r w:rsidR="00FA30B0">
        <w:rPr>
          <w:color w:val="002060"/>
          <w:sz w:val="28"/>
          <w:szCs w:val="28"/>
          <w:lang w:val="fr-FR"/>
        </w:rPr>
        <w:t>« </w:t>
      </w:r>
      <w:r w:rsidR="00A249D0" w:rsidRPr="00A249D0">
        <w:rPr>
          <w:color w:val="002060"/>
          <w:sz w:val="28"/>
          <w:szCs w:val="28"/>
          <w:lang w:val="fr-FR"/>
        </w:rPr>
        <w:t>Patient Traceur</w:t>
      </w:r>
      <w:r w:rsidR="00FA30B0">
        <w:rPr>
          <w:color w:val="002060"/>
          <w:sz w:val="28"/>
          <w:szCs w:val="28"/>
          <w:lang w:val="fr-FR"/>
        </w:rPr>
        <w:t> »</w:t>
      </w:r>
      <w:r w:rsidR="00A249D0" w:rsidRPr="00A249D0">
        <w:rPr>
          <w:color w:val="002060"/>
          <w:sz w:val="28"/>
          <w:szCs w:val="28"/>
          <w:lang w:val="fr-FR"/>
        </w:rPr>
        <w:t xml:space="preserve">. Cette méthode nécessite </w:t>
      </w:r>
      <w:r w:rsidR="00583D60">
        <w:rPr>
          <w:color w:val="002060"/>
          <w:sz w:val="28"/>
          <w:szCs w:val="28"/>
          <w:lang w:val="fr-FR"/>
        </w:rPr>
        <w:t xml:space="preserve">d’échanger avec les patients sur le vécu de leur prise en charge. </w:t>
      </w:r>
      <w:r w:rsidR="009F34A6" w:rsidRPr="009F34A6">
        <w:rPr>
          <w:color w:val="002060"/>
          <w:sz w:val="28"/>
          <w:szCs w:val="28"/>
          <w:lang w:val="fr-FR"/>
        </w:rPr>
        <w:t xml:space="preserve"> </w:t>
      </w:r>
    </w:p>
    <w:p w14:paraId="58CF85B6" w14:textId="77777777" w:rsidR="00562590" w:rsidRDefault="00562590" w:rsidP="00562590">
      <w:pPr>
        <w:spacing w:after="0"/>
        <w:ind w:left="-426"/>
        <w:jc w:val="both"/>
        <w:rPr>
          <w:b/>
          <w:color w:val="002060"/>
          <w:sz w:val="28"/>
          <w:szCs w:val="28"/>
          <w:lang w:val="fr-FR"/>
        </w:rPr>
      </w:pPr>
    </w:p>
    <w:p w14:paraId="46643541" w14:textId="3C5BA94C" w:rsidR="009F34A6" w:rsidRDefault="00A249D0" w:rsidP="00562590">
      <w:pPr>
        <w:spacing w:after="0"/>
        <w:ind w:left="-426"/>
        <w:jc w:val="both"/>
        <w:rPr>
          <w:b/>
          <w:color w:val="002060"/>
          <w:sz w:val="28"/>
          <w:szCs w:val="28"/>
          <w:lang w:val="fr-FR"/>
        </w:rPr>
      </w:pPr>
      <w:r w:rsidRPr="00BC77EE">
        <w:rPr>
          <w:b/>
          <w:color w:val="002060"/>
          <w:sz w:val="28"/>
          <w:szCs w:val="28"/>
          <w:lang w:val="fr-FR"/>
        </w:rPr>
        <w:t xml:space="preserve">Seriez-vous d’accord </w:t>
      </w:r>
      <w:r w:rsidR="00554BAE">
        <w:rPr>
          <w:b/>
          <w:color w:val="002060"/>
          <w:sz w:val="28"/>
          <w:szCs w:val="28"/>
          <w:lang w:val="fr-FR"/>
        </w:rPr>
        <w:t xml:space="preserve">pour </w:t>
      </w:r>
      <w:r w:rsidR="006937A7">
        <w:rPr>
          <w:b/>
          <w:color w:val="002060"/>
          <w:sz w:val="28"/>
          <w:szCs w:val="28"/>
          <w:lang w:val="fr-FR"/>
        </w:rPr>
        <w:t xml:space="preserve">échanger avec un professionnel lors d’un entretien de 30 à 45 minutes </w:t>
      </w:r>
      <w:r>
        <w:rPr>
          <w:b/>
          <w:color w:val="002060"/>
          <w:sz w:val="28"/>
          <w:szCs w:val="28"/>
          <w:lang w:val="fr-FR"/>
        </w:rPr>
        <w:t>et c</w:t>
      </w:r>
      <w:r w:rsidRPr="00BC77EE">
        <w:rPr>
          <w:b/>
          <w:color w:val="002060"/>
          <w:sz w:val="28"/>
          <w:szCs w:val="28"/>
          <w:lang w:val="fr-FR"/>
        </w:rPr>
        <w:t>ontribuer à l’amélioration du parcours de soin </w:t>
      </w:r>
      <w:r w:rsidR="000D781C">
        <w:rPr>
          <w:b/>
          <w:color w:val="002060"/>
          <w:sz w:val="28"/>
          <w:szCs w:val="28"/>
          <w:lang w:val="fr-FR"/>
        </w:rPr>
        <w:t xml:space="preserve">pour le patient diabétique </w:t>
      </w:r>
      <w:r w:rsidRPr="00BC77EE">
        <w:rPr>
          <w:b/>
          <w:color w:val="002060"/>
          <w:sz w:val="28"/>
          <w:szCs w:val="28"/>
          <w:lang w:val="fr-FR"/>
        </w:rPr>
        <w:t>?</w:t>
      </w:r>
    </w:p>
    <w:p w14:paraId="1845BB44" w14:textId="77777777" w:rsidR="00562590" w:rsidRDefault="00562590" w:rsidP="00562590">
      <w:pPr>
        <w:spacing w:after="0"/>
        <w:ind w:left="-426"/>
        <w:jc w:val="both"/>
        <w:rPr>
          <w:b/>
          <w:color w:val="002060"/>
          <w:sz w:val="28"/>
          <w:szCs w:val="28"/>
          <w:lang w:val="fr-FR"/>
        </w:rPr>
      </w:pPr>
    </w:p>
    <w:p w14:paraId="114849CE" w14:textId="148A0E7F" w:rsidR="009F34A6" w:rsidRPr="009F34A6" w:rsidRDefault="000D781C" w:rsidP="009F34A6">
      <w:pPr>
        <w:ind w:left="-426"/>
        <w:jc w:val="both"/>
        <w:rPr>
          <w:b/>
          <w:color w:val="002060"/>
          <w:sz w:val="28"/>
          <w:szCs w:val="28"/>
          <w:lang w:val="fr-FR"/>
        </w:rPr>
      </w:pPr>
      <w:r>
        <w:rPr>
          <w:color w:val="002060"/>
          <w:sz w:val="28"/>
          <w:szCs w:val="28"/>
          <w:lang w:val="fr-FR"/>
        </w:rPr>
        <w:t xml:space="preserve">Cet entretien </w:t>
      </w:r>
      <w:r w:rsidR="009F34A6" w:rsidRPr="009F34A6">
        <w:rPr>
          <w:color w:val="002060"/>
          <w:sz w:val="28"/>
          <w:szCs w:val="28"/>
          <w:lang w:val="fr-FR"/>
        </w:rPr>
        <w:t>n’aborde</w:t>
      </w:r>
      <w:r w:rsidR="009F34A6">
        <w:rPr>
          <w:color w:val="002060"/>
          <w:sz w:val="28"/>
          <w:szCs w:val="28"/>
          <w:lang w:val="fr-FR"/>
        </w:rPr>
        <w:t>ra</w:t>
      </w:r>
      <w:r w:rsidR="009F34A6" w:rsidRPr="009F34A6">
        <w:rPr>
          <w:color w:val="002060"/>
          <w:sz w:val="28"/>
          <w:szCs w:val="28"/>
          <w:lang w:val="fr-FR"/>
        </w:rPr>
        <w:t xml:space="preserve"> pas de questions personnelles sur votre état de santé et portera uniquement sur votre parcours de soins tel qu’il s’est déroulé. </w:t>
      </w:r>
      <w:r w:rsidR="009167D0">
        <w:rPr>
          <w:color w:val="002060"/>
          <w:sz w:val="28"/>
          <w:szCs w:val="28"/>
          <w:lang w:val="fr-FR"/>
        </w:rPr>
        <w:t xml:space="preserve">Les </w:t>
      </w:r>
      <w:r w:rsidR="009F34A6" w:rsidRPr="009F34A6">
        <w:rPr>
          <w:color w:val="002060"/>
          <w:sz w:val="28"/>
          <w:szCs w:val="28"/>
          <w:lang w:val="fr-FR"/>
        </w:rPr>
        <w:t xml:space="preserve">questions </w:t>
      </w:r>
      <w:r w:rsidR="009167D0">
        <w:rPr>
          <w:color w:val="002060"/>
          <w:sz w:val="28"/>
          <w:szCs w:val="28"/>
          <w:lang w:val="fr-FR"/>
        </w:rPr>
        <w:t xml:space="preserve">porteront </w:t>
      </w:r>
      <w:r w:rsidR="009F34A6" w:rsidRPr="009F34A6">
        <w:rPr>
          <w:color w:val="002060"/>
          <w:sz w:val="28"/>
          <w:szCs w:val="28"/>
          <w:lang w:val="fr-FR"/>
        </w:rPr>
        <w:t>sur les soins, leur organisation, les informations que vous avez reçues, la communication entre les professionnels qui vous soignent et vous accompagnent.</w:t>
      </w:r>
    </w:p>
    <w:p w14:paraId="2DF408C8" w14:textId="40ED240B" w:rsidR="002A3674" w:rsidRPr="0086331B" w:rsidRDefault="00751E8A" w:rsidP="00562590">
      <w:pPr>
        <w:spacing w:after="0"/>
        <w:ind w:left="-426"/>
        <w:jc w:val="both"/>
        <w:rPr>
          <w:b/>
          <w:bCs/>
          <w:color w:val="002060"/>
          <w:sz w:val="28"/>
          <w:szCs w:val="28"/>
          <w:lang w:val="fr-FR"/>
        </w:rPr>
      </w:pPr>
      <w:r w:rsidRPr="0086331B">
        <w:rPr>
          <w:b/>
          <w:bCs/>
          <w:color w:val="002060"/>
          <w:sz w:val="28"/>
          <w:szCs w:val="28"/>
          <w:lang w:val="fr-FR"/>
        </w:rPr>
        <w:t xml:space="preserve">Les informations échangées sont confidentielles et anonymes et  n’auront aucune influence sur votre prise en charge individuelle. </w:t>
      </w:r>
    </w:p>
    <w:p w14:paraId="2EC0DC8E" w14:textId="77777777" w:rsidR="00562590" w:rsidRDefault="00562590" w:rsidP="00562590">
      <w:pPr>
        <w:spacing w:after="0"/>
        <w:ind w:left="-426"/>
        <w:jc w:val="both"/>
        <w:rPr>
          <w:color w:val="002060"/>
          <w:sz w:val="28"/>
          <w:szCs w:val="28"/>
          <w:lang w:val="fr-FR"/>
        </w:rPr>
      </w:pPr>
    </w:p>
    <w:p w14:paraId="23BB7A24" w14:textId="3273A7B8" w:rsidR="00562590" w:rsidRDefault="009F34A6" w:rsidP="0020602F">
      <w:pPr>
        <w:spacing w:after="0"/>
        <w:ind w:left="-426"/>
        <w:jc w:val="both"/>
        <w:rPr>
          <w:color w:val="002060"/>
          <w:sz w:val="28"/>
          <w:szCs w:val="28"/>
          <w:lang w:val="fr-FR"/>
        </w:rPr>
      </w:pPr>
      <w:r w:rsidRPr="009F34A6">
        <w:rPr>
          <w:color w:val="002060"/>
          <w:sz w:val="28"/>
          <w:szCs w:val="28"/>
          <w:lang w:val="fr-FR"/>
        </w:rPr>
        <w:t>Vous avez la liberté d’accepter ou non de réaliser cet entretien</w:t>
      </w:r>
      <w:r w:rsidR="00E3703A">
        <w:rPr>
          <w:color w:val="002060"/>
          <w:sz w:val="28"/>
          <w:szCs w:val="28"/>
          <w:lang w:val="fr-FR"/>
        </w:rPr>
        <w:t>. V</w:t>
      </w:r>
      <w:r w:rsidRPr="009F34A6">
        <w:rPr>
          <w:color w:val="002060"/>
          <w:sz w:val="28"/>
          <w:szCs w:val="28"/>
          <w:lang w:val="fr-FR"/>
        </w:rPr>
        <w:t>ous pouvez refuser à tout moment d’y participer même après avoir donné votre consentement</w:t>
      </w:r>
      <w:r w:rsidR="00E3703A">
        <w:rPr>
          <w:color w:val="002060"/>
          <w:sz w:val="28"/>
          <w:szCs w:val="28"/>
          <w:lang w:val="fr-FR"/>
        </w:rPr>
        <w:t>. E</w:t>
      </w:r>
      <w:r w:rsidR="002A3674">
        <w:rPr>
          <w:color w:val="002060"/>
          <w:sz w:val="28"/>
          <w:szCs w:val="28"/>
          <w:lang w:val="fr-FR"/>
        </w:rPr>
        <w:t>t</w:t>
      </w:r>
      <w:r w:rsidRPr="009F34A6">
        <w:rPr>
          <w:color w:val="002060"/>
          <w:sz w:val="28"/>
          <w:szCs w:val="28"/>
          <w:lang w:val="fr-FR"/>
        </w:rPr>
        <w:t xml:space="preserve"> vous pouvez refuser de répondre à certaines questions.</w:t>
      </w:r>
      <w:r w:rsidR="00237835" w:rsidRPr="00237835">
        <w:t xml:space="preserve"> </w:t>
      </w:r>
    </w:p>
    <w:p w14:paraId="46C2CEE3" w14:textId="77777777" w:rsidR="0020602F" w:rsidRPr="0020602F" w:rsidRDefault="0020602F" w:rsidP="0020602F">
      <w:pPr>
        <w:spacing w:after="0"/>
        <w:ind w:left="-426"/>
        <w:jc w:val="both"/>
        <w:rPr>
          <w:b/>
          <w:bCs/>
          <w:color w:val="002060"/>
          <w:sz w:val="28"/>
          <w:szCs w:val="28"/>
          <w:lang w:val="fr-FR"/>
        </w:rPr>
      </w:pPr>
    </w:p>
    <w:p w14:paraId="1FE0273B" w14:textId="6BEC9FE4" w:rsidR="002A3674" w:rsidRDefault="002A3674" w:rsidP="002A3674">
      <w:pPr>
        <w:ind w:left="-426"/>
        <w:jc w:val="both"/>
        <w:rPr>
          <w:b/>
          <w:color w:val="002060"/>
          <w:sz w:val="28"/>
          <w:szCs w:val="28"/>
          <w:lang w:val="fr-FR"/>
        </w:rPr>
      </w:pPr>
      <w:r w:rsidRPr="00BC77EE">
        <w:rPr>
          <w:color w:val="002060"/>
          <w:sz w:val="28"/>
          <w:szCs w:val="28"/>
          <w:lang w:val="fr-FR"/>
        </w:rPr>
        <w:t>Si vous acceptez, vou</w:t>
      </w:r>
      <w:r>
        <w:rPr>
          <w:color w:val="002060"/>
          <w:sz w:val="28"/>
          <w:szCs w:val="28"/>
          <w:lang w:val="fr-FR"/>
        </w:rPr>
        <w:t xml:space="preserve">s devrez </w:t>
      </w:r>
      <w:r w:rsidRPr="00BC77EE">
        <w:rPr>
          <w:color w:val="002060"/>
          <w:sz w:val="28"/>
          <w:szCs w:val="28"/>
          <w:lang w:val="fr-FR"/>
        </w:rPr>
        <w:t>nous remettre votre accord signé</w:t>
      </w:r>
      <w:r>
        <w:rPr>
          <w:color w:val="002060"/>
          <w:sz w:val="28"/>
          <w:szCs w:val="28"/>
          <w:lang w:val="fr-FR"/>
        </w:rPr>
        <w:t xml:space="preserve"> au dos de ce document, et</w:t>
      </w:r>
      <w:r w:rsidRPr="009F34A6">
        <w:rPr>
          <w:color w:val="002060"/>
          <w:sz w:val="28"/>
          <w:szCs w:val="28"/>
          <w:lang w:val="fr-FR"/>
        </w:rPr>
        <w:t xml:space="preserve"> vous serez contacté très prochainement par le professionnel </w:t>
      </w:r>
      <w:r w:rsidR="00E3703A">
        <w:rPr>
          <w:color w:val="002060"/>
          <w:sz w:val="28"/>
          <w:szCs w:val="28"/>
          <w:lang w:val="fr-FR"/>
        </w:rPr>
        <w:t>du centre</w:t>
      </w:r>
      <w:r w:rsidR="00875A8B">
        <w:rPr>
          <w:color w:val="002060"/>
          <w:sz w:val="28"/>
          <w:szCs w:val="28"/>
          <w:lang w:val="fr-FR"/>
        </w:rPr>
        <w:t xml:space="preserve"> de santé</w:t>
      </w:r>
      <w:r w:rsidRPr="009F34A6">
        <w:rPr>
          <w:color w:val="002060"/>
          <w:sz w:val="28"/>
          <w:szCs w:val="28"/>
          <w:lang w:val="fr-FR"/>
        </w:rPr>
        <w:t xml:space="preserve"> qui réalisera cet entretien avec vous.</w:t>
      </w:r>
    </w:p>
    <w:p w14:paraId="321714A2" w14:textId="77777777" w:rsidR="00BC77EE" w:rsidRPr="00BC77EE" w:rsidRDefault="00BC77EE" w:rsidP="0020602F">
      <w:pPr>
        <w:spacing w:after="0"/>
        <w:jc w:val="both"/>
        <w:rPr>
          <w:color w:val="002060"/>
          <w:sz w:val="28"/>
          <w:szCs w:val="28"/>
          <w:lang w:val="fr-FR"/>
        </w:rPr>
      </w:pPr>
    </w:p>
    <w:p w14:paraId="47A78832" w14:textId="481D05AE" w:rsidR="000A732D" w:rsidRPr="00BC77EE" w:rsidRDefault="00B71925" w:rsidP="00BC77EE">
      <w:pPr>
        <w:spacing w:after="0"/>
        <w:ind w:left="-426"/>
        <w:jc w:val="both"/>
        <w:rPr>
          <w:b/>
          <w:color w:val="002060"/>
          <w:sz w:val="28"/>
          <w:szCs w:val="28"/>
          <w:lang w:val="fr-FR"/>
        </w:rPr>
      </w:pPr>
      <w:r w:rsidRPr="00BC77EE">
        <w:rPr>
          <w:b/>
          <w:color w:val="002060"/>
          <w:sz w:val="28"/>
          <w:szCs w:val="28"/>
          <w:lang w:val="fr-FR"/>
        </w:rPr>
        <w:t>Nous vous remercions de votre contribution à l’amélioration de la qualité des soins</w:t>
      </w:r>
      <w:r w:rsidR="003A0CF8">
        <w:rPr>
          <w:b/>
          <w:color w:val="002060"/>
          <w:sz w:val="28"/>
          <w:szCs w:val="28"/>
          <w:lang w:val="fr-FR"/>
        </w:rPr>
        <w:t xml:space="preserve"> de notre centre.</w:t>
      </w:r>
    </w:p>
    <w:p w14:paraId="0EC8F45E" w14:textId="44F60415" w:rsidR="00BC77EE" w:rsidRDefault="00BC77EE" w:rsidP="00B71925">
      <w:pPr>
        <w:spacing w:after="0"/>
        <w:jc w:val="both"/>
        <w:rPr>
          <w:b/>
          <w:color w:val="002060"/>
          <w:sz w:val="24"/>
          <w:szCs w:val="24"/>
          <w:lang w:val="fr-FR"/>
        </w:rPr>
      </w:pPr>
      <w:r>
        <w:rPr>
          <w:b/>
          <w:color w:val="002060"/>
          <w:sz w:val="24"/>
          <w:szCs w:val="24"/>
          <w:lang w:val="fr-FR"/>
        </w:rPr>
        <w:br w:type="page"/>
      </w:r>
    </w:p>
    <w:p w14:paraId="2D07842E" w14:textId="79A3D49F" w:rsidR="00070404" w:rsidRDefault="00070404" w:rsidP="00B71925">
      <w:pPr>
        <w:spacing w:after="0"/>
        <w:jc w:val="both"/>
        <w:rPr>
          <w:b/>
          <w:color w:val="002060"/>
          <w:sz w:val="24"/>
          <w:szCs w:val="24"/>
          <w:lang w:val="fr-FR"/>
        </w:rPr>
      </w:pPr>
    </w:p>
    <w:p w14:paraId="34AFAFDC" w14:textId="77777777" w:rsidR="0020602F" w:rsidRDefault="0020602F" w:rsidP="00070404">
      <w:pPr>
        <w:spacing w:after="0"/>
        <w:jc w:val="center"/>
        <w:rPr>
          <w:b/>
          <w:color w:val="002060"/>
          <w:sz w:val="28"/>
          <w:szCs w:val="28"/>
          <w:lang w:val="fr-FR"/>
        </w:rPr>
      </w:pPr>
    </w:p>
    <w:p w14:paraId="13FA76F5" w14:textId="4B822742" w:rsidR="00BC77EE" w:rsidRDefault="00070404" w:rsidP="006D32BA">
      <w:pPr>
        <w:spacing w:after="0"/>
        <w:jc w:val="center"/>
        <w:rPr>
          <w:b/>
          <w:color w:val="002060"/>
          <w:sz w:val="28"/>
          <w:szCs w:val="28"/>
          <w:lang w:val="fr-FR"/>
        </w:rPr>
      </w:pPr>
      <w:r w:rsidRPr="00070404">
        <w:rPr>
          <w:b/>
          <w:color w:val="002060"/>
          <w:sz w:val="28"/>
          <w:szCs w:val="28"/>
          <w:lang w:val="fr-FR"/>
        </w:rPr>
        <w:t xml:space="preserve">Consentement à </w:t>
      </w:r>
      <w:r>
        <w:rPr>
          <w:b/>
          <w:color w:val="002060"/>
          <w:sz w:val="28"/>
          <w:szCs w:val="28"/>
          <w:lang w:val="fr-FR"/>
        </w:rPr>
        <w:t xml:space="preserve">ma </w:t>
      </w:r>
      <w:r w:rsidRPr="00070404">
        <w:rPr>
          <w:b/>
          <w:color w:val="002060"/>
          <w:sz w:val="28"/>
          <w:szCs w:val="28"/>
          <w:lang w:val="fr-FR"/>
        </w:rPr>
        <w:t xml:space="preserve">participation à </w:t>
      </w:r>
      <w:r w:rsidR="006D32BA">
        <w:rPr>
          <w:b/>
          <w:color w:val="002060"/>
          <w:sz w:val="28"/>
          <w:szCs w:val="28"/>
          <w:lang w:val="fr-FR"/>
        </w:rPr>
        <w:t xml:space="preserve">la démarche qualité du centre de santé </w:t>
      </w:r>
    </w:p>
    <w:p w14:paraId="74121607" w14:textId="6FA52EB7" w:rsidR="00070404" w:rsidRPr="00070404" w:rsidRDefault="00070404" w:rsidP="00070404">
      <w:pPr>
        <w:spacing w:after="0"/>
        <w:jc w:val="center"/>
        <w:rPr>
          <w:b/>
          <w:color w:val="002060"/>
          <w:sz w:val="28"/>
          <w:szCs w:val="28"/>
          <w:lang w:val="fr-FR"/>
        </w:rPr>
      </w:pPr>
      <w:r w:rsidRPr="00070404">
        <w:rPr>
          <w:b/>
          <w:color w:val="002060"/>
          <w:sz w:val="28"/>
          <w:szCs w:val="28"/>
          <w:lang w:val="fr-FR"/>
        </w:rPr>
        <w:t xml:space="preserve">par la méthode du « </w:t>
      </w:r>
      <w:r w:rsidR="00831D22">
        <w:rPr>
          <w:b/>
          <w:color w:val="002060"/>
          <w:sz w:val="28"/>
          <w:szCs w:val="28"/>
          <w:lang w:val="fr-FR"/>
        </w:rPr>
        <w:t>P</w:t>
      </w:r>
      <w:r w:rsidRPr="00070404">
        <w:rPr>
          <w:b/>
          <w:color w:val="002060"/>
          <w:sz w:val="28"/>
          <w:szCs w:val="28"/>
          <w:lang w:val="fr-FR"/>
        </w:rPr>
        <w:t xml:space="preserve">atient </w:t>
      </w:r>
      <w:r w:rsidR="00831D22">
        <w:rPr>
          <w:b/>
          <w:color w:val="002060"/>
          <w:sz w:val="28"/>
          <w:szCs w:val="28"/>
          <w:lang w:val="fr-FR"/>
        </w:rPr>
        <w:t>T</w:t>
      </w:r>
      <w:r w:rsidRPr="00070404">
        <w:rPr>
          <w:b/>
          <w:color w:val="002060"/>
          <w:sz w:val="28"/>
          <w:szCs w:val="28"/>
          <w:lang w:val="fr-FR"/>
        </w:rPr>
        <w:t>raceur »</w:t>
      </w:r>
    </w:p>
    <w:p w14:paraId="0945E71D" w14:textId="1466976E" w:rsidR="00070404" w:rsidRDefault="00070404" w:rsidP="00B71925">
      <w:pPr>
        <w:spacing w:after="0"/>
        <w:jc w:val="both"/>
        <w:rPr>
          <w:b/>
          <w:color w:val="002060"/>
          <w:sz w:val="24"/>
          <w:szCs w:val="24"/>
          <w:lang w:val="fr-FR"/>
        </w:rPr>
      </w:pPr>
    </w:p>
    <w:p w14:paraId="3ECC0BB6" w14:textId="77777777" w:rsidR="00BC77EE" w:rsidRPr="00070404" w:rsidRDefault="00BC77EE" w:rsidP="00B71925">
      <w:pPr>
        <w:spacing w:after="0"/>
        <w:jc w:val="both"/>
        <w:rPr>
          <w:b/>
          <w:color w:val="002060"/>
          <w:sz w:val="24"/>
          <w:szCs w:val="24"/>
          <w:lang w:val="fr-FR"/>
        </w:rPr>
      </w:pPr>
    </w:p>
    <w:p w14:paraId="25C7BE31" w14:textId="2AC02C80" w:rsidR="00070404" w:rsidRDefault="00070404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  <w:r w:rsidRPr="00BC77EE">
        <w:rPr>
          <w:rFonts w:cstheme="minorHAnsi"/>
          <w:color w:val="002060"/>
          <w:sz w:val="28"/>
          <w:szCs w:val="28"/>
          <w:lang w:val="fr-FR"/>
        </w:rPr>
        <w:t>Je soussigné(e) Mme/</w:t>
      </w:r>
      <w:r w:rsidR="006D32BA" w:rsidRPr="00BC77EE">
        <w:rPr>
          <w:rFonts w:cstheme="minorHAnsi"/>
          <w:color w:val="002060"/>
          <w:sz w:val="28"/>
          <w:szCs w:val="28"/>
          <w:lang w:val="fr-FR"/>
        </w:rPr>
        <w:t xml:space="preserve"> </w:t>
      </w:r>
      <w:r w:rsidRPr="00BC77EE">
        <w:rPr>
          <w:rFonts w:cstheme="minorHAnsi"/>
          <w:color w:val="002060"/>
          <w:sz w:val="28"/>
          <w:szCs w:val="28"/>
          <w:lang w:val="fr-FR"/>
        </w:rPr>
        <w:t>M. (</w:t>
      </w:r>
      <w:r w:rsidR="00CA2E59">
        <w:rPr>
          <w:rFonts w:cstheme="minorHAnsi"/>
          <w:color w:val="002060"/>
          <w:sz w:val="28"/>
          <w:szCs w:val="28"/>
          <w:lang w:val="fr-FR"/>
        </w:rPr>
        <w:t>N</w:t>
      </w:r>
      <w:r w:rsidRPr="00BC77EE">
        <w:rPr>
          <w:rFonts w:cstheme="minorHAnsi"/>
          <w:color w:val="002060"/>
          <w:sz w:val="28"/>
          <w:szCs w:val="28"/>
          <w:lang w:val="fr-FR"/>
        </w:rPr>
        <w:t xml:space="preserve">om, </w:t>
      </w:r>
      <w:r w:rsidR="00CA2E59">
        <w:rPr>
          <w:rFonts w:cstheme="minorHAnsi"/>
          <w:color w:val="002060"/>
          <w:sz w:val="28"/>
          <w:szCs w:val="28"/>
          <w:lang w:val="fr-FR"/>
        </w:rPr>
        <w:t>P</w:t>
      </w:r>
      <w:r w:rsidRPr="00BC77EE">
        <w:rPr>
          <w:rFonts w:cstheme="minorHAnsi"/>
          <w:color w:val="002060"/>
          <w:sz w:val="28"/>
          <w:szCs w:val="28"/>
          <w:lang w:val="fr-FR"/>
        </w:rPr>
        <w:t>rénom du patient)</w:t>
      </w:r>
      <w:r w:rsidR="00C616D0">
        <w:rPr>
          <w:rFonts w:cstheme="minorHAnsi"/>
          <w:color w:val="002060"/>
          <w:sz w:val="28"/>
          <w:szCs w:val="28"/>
          <w:lang w:val="fr-FR"/>
        </w:rPr>
        <w:tab/>
        <w:t> :</w:t>
      </w:r>
    </w:p>
    <w:p w14:paraId="55F03754" w14:textId="77777777" w:rsidR="00A530CD" w:rsidRPr="00BC77EE" w:rsidRDefault="00A530CD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52AD8DD4" w14:textId="2A58C6BA" w:rsidR="00070404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  <w:r>
        <w:rPr>
          <w:rFonts w:cstheme="minorHAnsi"/>
          <w:color w:val="002060"/>
          <w:sz w:val="28"/>
          <w:szCs w:val="28"/>
          <w:lang w:val="fr-FR"/>
        </w:rPr>
        <w:t>________________________________________________________________________</w:t>
      </w:r>
    </w:p>
    <w:p w14:paraId="1E5FF4DB" w14:textId="7F71FD70" w:rsid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5314BF3A" w14:textId="77777777" w:rsidR="00BC77EE" w:rsidRP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4AF0AFF3" w14:textId="77777777" w:rsidR="00BC77EE" w:rsidRP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069F5E56" w14:textId="0A183B81" w:rsidR="00070404" w:rsidRDefault="00070404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  <w:r w:rsidRPr="00BC77EE">
        <w:rPr>
          <w:rFonts w:ascii="Segoe UI Symbol" w:hAnsi="Segoe UI Symbol" w:cs="Segoe UI Symbol"/>
          <w:color w:val="002060"/>
          <w:sz w:val="28"/>
          <w:szCs w:val="28"/>
          <w:lang w:val="fr-FR"/>
        </w:rPr>
        <w:t>☐</w:t>
      </w:r>
      <w:r w:rsidRPr="00BC77EE">
        <w:rPr>
          <w:rFonts w:cstheme="minorHAnsi"/>
          <w:color w:val="002060"/>
          <w:sz w:val="28"/>
          <w:szCs w:val="28"/>
          <w:lang w:val="fr-FR"/>
        </w:rPr>
        <w:t xml:space="preserve"> Accepte </w:t>
      </w:r>
      <w:r w:rsidR="00971C68">
        <w:rPr>
          <w:rFonts w:cstheme="minorHAnsi"/>
          <w:color w:val="002060"/>
          <w:sz w:val="28"/>
          <w:szCs w:val="28"/>
          <w:lang w:val="fr-FR"/>
        </w:rPr>
        <w:t xml:space="preserve">de participer à l’évaluation de la qualité et de la sécurité des soins par la méthode du  </w:t>
      </w:r>
      <w:r w:rsidR="00971C68" w:rsidRPr="00BC77EE">
        <w:rPr>
          <w:rFonts w:cstheme="minorHAnsi"/>
          <w:color w:val="002060"/>
          <w:sz w:val="28"/>
          <w:szCs w:val="28"/>
          <w:lang w:val="fr-FR"/>
        </w:rPr>
        <w:t xml:space="preserve">« </w:t>
      </w:r>
      <w:r w:rsidR="00831D22">
        <w:rPr>
          <w:rFonts w:cstheme="minorHAnsi"/>
          <w:color w:val="002060"/>
          <w:sz w:val="28"/>
          <w:szCs w:val="28"/>
          <w:lang w:val="fr-FR"/>
        </w:rPr>
        <w:t>P</w:t>
      </w:r>
      <w:r w:rsidR="00971C68" w:rsidRPr="00BC77EE">
        <w:rPr>
          <w:rFonts w:cstheme="minorHAnsi"/>
          <w:color w:val="002060"/>
          <w:sz w:val="28"/>
          <w:szCs w:val="28"/>
          <w:lang w:val="fr-FR"/>
        </w:rPr>
        <w:t xml:space="preserve">atient </w:t>
      </w:r>
      <w:r w:rsidR="00831D22">
        <w:rPr>
          <w:rFonts w:cstheme="minorHAnsi"/>
          <w:color w:val="002060"/>
          <w:sz w:val="28"/>
          <w:szCs w:val="28"/>
          <w:lang w:val="fr-FR"/>
        </w:rPr>
        <w:t>T</w:t>
      </w:r>
      <w:r w:rsidR="00971C68" w:rsidRPr="00BC77EE">
        <w:rPr>
          <w:rFonts w:cstheme="minorHAnsi"/>
          <w:color w:val="002060"/>
          <w:sz w:val="28"/>
          <w:szCs w:val="28"/>
          <w:lang w:val="fr-FR"/>
        </w:rPr>
        <w:t>raceur »</w:t>
      </w:r>
      <w:r w:rsidR="00971C68">
        <w:rPr>
          <w:rFonts w:cstheme="minorHAnsi"/>
          <w:color w:val="002060"/>
          <w:sz w:val="28"/>
          <w:szCs w:val="28"/>
          <w:lang w:val="fr-FR"/>
        </w:rPr>
        <w:t xml:space="preserve"> </w:t>
      </w:r>
    </w:p>
    <w:p w14:paraId="078F1245" w14:textId="77777777" w:rsidR="00BC77EE" w:rsidRP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31F503F5" w14:textId="16BC8B07" w:rsidR="00070404" w:rsidRDefault="00070404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5A2E5A97" w14:textId="3F5644E6" w:rsid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6B9DF090" w14:textId="77777777" w:rsidR="00BC77EE" w:rsidRPr="00BC77EE" w:rsidRDefault="00BC77EE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</w:p>
    <w:p w14:paraId="192C0ED0" w14:textId="38F440E4" w:rsidR="00070404" w:rsidRPr="00BC77EE" w:rsidRDefault="00070404" w:rsidP="00B71925">
      <w:pPr>
        <w:spacing w:after="0"/>
        <w:jc w:val="both"/>
        <w:rPr>
          <w:rFonts w:cstheme="minorHAnsi"/>
          <w:color w:val="002060"/>
          <w:sz w:val="28"/>
          <w:szCs w:val="28"/>
          <w:lang w:val="fr-FR"/>
        </w:rPr>
      </w:pPr>
      <w:r w:rsidRPr="00BC77EE">
        <w:rPr>
          <w:rFonts w:cstheme="minorHAnsi"/>
          <w:color w:val="002060"/>
          <w:sz w:val="28"/>
          <w:szCs w:val="28"/>
          <w:lang w:val="fr-FR"/>
        </w:rPr>
        <w:t xml:space="preserve">Date : </w:t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</w:r>
      <w:r w:rsidRPr="00BC77EE">
        <w:rPr>
          <w:rFonts w:cstheme="minorHAnsi"/>
          <w:color w:val="002060"/>
          <w:sz w:val="28"/>
          <w:szCs w:val="28"/>
          <w:lang w:val="fr-FR"/>
        </w:rPr>
        <w:tab/>
        <w:t>Signature :</w:t>
      </w:r>
    </w:p>
    <w:sectPr w:rsidR="00070404" w:rsidRPr="00BC77EE" w:rsidSect="00BC77EE">
      <w:headerReference w:type="default" r:id="rId7"/>
      <w:footerReference w:type="default" r:id="rId8"/>
      <w:pgSz w:w="12240" w:h="15840"/>
      <w:pgMar w:top="1417" w:right="7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342E8" w14:textId="77777777" w:rsidR="004E3F0D" w:rsidRDefault="004E3F0D" w:rsidP="00903D95">
      <w:pPr>
        <w:spacing w:after="0" w:line="240" w:lineRule="auto"/>
      </w:pPr>
      <w:r>
        <w:separator/>
      </w:r>
    </w:p>
  </w:endnote>
  <w:endnote w:type="continuationSeparator" w:id="0">
    <w:p w14:paraId="558E5C0D" w14:textId="77777777" w:rsidR="004E3F0D" w:rsidRDefault="004E3F0D" w:rsidP="00903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BF6BA" w14:textId="3A6BD139" w:rsidR="00DF63B7" w:rsidRPr="00DF63B7" w:rsidRDefault="00B65C19" w:rsidP="00DF63B7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2C7AD8" wp14:editId="029111B8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777365" cy="763905"/>
          <wp:effectExtent l="0" t="0" r="0" b="0"/>
          <wp:wrapThrough wrapText="bothSides">
            <wp:wrapPolygon edited="0">
              <wp:start x="0" y="0"/>
              <wp:lineTo x="0" y="21007"/>
              <wp:lineTo x="21299" y="21007"/>
              <wp:lineTo x="21299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63B7">
      <w:rPr>
        <w:noProof/>
      </w:rPr>
      <w:drawing>
        <wp:inline distT="0" distB="0" distL="0" distR="0" wp14:anchorId="125B118D" wp14:editId="47DB65FF">
          <wp:extent cx="1914525" cy="567055"/>
          <wp:effectExtent l="0" t="0" r="9525" b="444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870C6">
      <w:tab/>
    </w:r>
    <w:r w:rsidR="003870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49AAC" w14:textId="77777777" w:rsidR="004E3F0D" w:rsidRDefault="004E3F0D" w:rsidP="00903D95">
      <w:pPr>
        <w:spacing w:after="0" w:line="240" w:lineRule="auto"/>
      </w:pPr>
      <w:r>
        <w:separator/>
      </w:r>
    </w:p>
  </w:footnote>
  <w:footnote w:type="continuationSeparator" w:id="0">
    <w:p w14:paraId="1790BDCE" w14:textId="77777777" w:rsidR="004E3F0D" w:rsidRDefault="004E3F0D" w:rsidP="00903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1058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058"/>
    </w:tblGrid>
    <w:tr w:rsidR="00B71925" w:rsidRPr="00310652" w14:paraId="30615906" w14:textId="77777777" w:rsidTr="00EE78B2">
      <w:trPr>
        <w:trHeight w:val="998"/>
      </w:trPr>
      <w:tc>
        <w:tcPr>
          <w:tcW w:w="11058" w:type="dxa"/>
        </w:tcPr>
        <w:p w14:paraId="2B8DD0A7" w14:textId="084281E5" w:rsidR="00B71925" w:rsidRPr="0095750A" w:rsidRDefault="00B71925" w:rsidP="00903D95">
          <w:pPr>
            <w:rPr>
              <w:sz w:val="12"/>
              <w:szCs w:val="12"/>
            </w:rPr>
          </w:pPr>
          <w:r w:rsidRPr="002F438F">
            <w:rPr>
              <w:sz w:val="12"/>
              <w:szCs w:val="12"/>
            </w:rPr>
            <w:t xml:space="preserve">  </w:t>
          </w:r>
        </w:p>
        <w:p w14:paraId="0A61F16B" w14:textId="7A7DD932" w:rsidR="00B71925" w:rsidRDefault="00DF63B7" w:rsidP="00B71925">
          <w:pPr>
            <w:pStyle w:val="Titre1"/>
            <w:jc w:val="right"/>
            <w:outlineLvl w:val="0"/>
          </w:pPr>
          <w:r w:rsidRPr="00DF63B7">
            <w:rPr>
              <w:b/>
              <w:noProof/>
              <w:color w:val="002060"/>
              <w:sz w:val="24"/>
              <w:szCs w:val="24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4CF1112" wp14:editId="6BB784BB">
                    <wp:simplePos x="0" y="0"/>
                    <wp:positionH relativeFrom="column">
                      <wp:posOffset>5080</wp:posOffset>
                    </wp:positionH>
                    <wp:positionV relativeFrom="paragraph">
                      <wp:posOffset>48260</wp:posOffset>
                    </wp:positionV>
                    <wp:extent cx="2360930" cy="317500"/>
                    <wp:effectExtent l="0" t="0" r="15240" b="25400"/>
                    <wp:wrapSquare wrapText="bothSides"/>
                    <wp:docPr id="21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60930" cy="317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2C41E5" w14:textId="500C18E2" w:rsidR="00DF63B7" w:rsidRDefault="00DF63B7" w:rsidP="00DF63B7">
                                <w:r>
                                  <w:t xml:space="preserve">Nom / </w:t>
                                </w:r>
                                <w:r w:rsidR="008E60C1">
                                  <w:t>L</w:t>
                                </w:r>
                                <w:r>
                                  <w:t xml:space="preserve">ogo Centre de </w:t>
                                </w:r>
                                <w:proofErr w:type="spellStart"/>
                                <w:r>
                                  <w:t>santé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CF1112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left:0;text-align:left;margin-left:.4pt;margin-top:3.8pt;width:185.9pt;height: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">
                    <v:textbox>
                      <w:txbxContent>
                        <w:p w14:paraId="5B2C41E5" w14:textId="500C18E2" w:rsidR="00DF63B7" w:rsidRDefault="00DF63B7" w:rsidP="00DF63B7">
                          <w:r>
                            <w:t xml:space="preserve">Nom / </w:t>
                          </w:r>
                          <w:r w:rsidR="008E60C1">
                            <w:t>L</w:t>
                          </w:r>
                          <w:r>
                            <w:t xml:space="preserve">ogo Centre de </w:t>
                          </w:r>
                          <w:proofErr w:type="spellStart"/>
                          <w:r>
                            <w:t>santé</w:t>
                          </w:r>
                          <w:proofErr w:type="spell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B71925">
            <w:t>Information et consentement du patient</w:t>
          </w:r>
        </w:p>
        <w:p w14:paraId="09A59567" w14:textId="353733EA" w:rsidR="00B71925" w:rsidRPr="00B71925" w:rsidRDefault="006D32BA" w:rsidP="00B71925">
          <w:pPr>
            <w:pStyle w:val="Titre1"/>
            <w:ind w:left="-237"/>
            <w:jc w:val="right"/>
            <w:outlineLvl w:val="0"/>
          </w:pPr>
          <w:r>
            <w:t xml:space="preserve">Démarche qualité du centre de santé </w:t>
          </w:r>
        </w:p>
      </w:tc>
    </w:tr>
  </w:tbl>
  <w:p w14:paraId="773E4F41" w14:textId="3E4636E4" w:rsidR="00903D95" w:rsidRPr="00903D95" w:rsidRDefault="00903D95" w:rsidP="00903D95">
    <w:pPr>
      <w:pStyle w:val="En-tte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95"/>
    <w:rsid w:val="00070404"/>
    <w:rsid w:val="000A732D"/>
    <w:rsid w:val="000B6AC0"/>
    <w:rsid w:val="000D781C"/>
    <w:rsid w:val="000E70B8"/>
    <w:rsid w:val="001204B2"/>
    <w:rsid w:val="001253C9"/>
    <w:rsid w:val="0020602F"/>
    <w:rsid w:val="00237835"/>
    <w:rsid w:val="002A3674"/>
    <w:rsid w:val="00310652"/>
    <w:rsid w:val="00363F0F"/>
    <w:rsid w:val="003870C6"/>
    <w:rsid w:val="003A0CF8"/>
    <w:rsid w:val="003F473C"/>
    <w:rsid w:val="0041463E"/>
    <w:rsid w:val="00447718"/>
    <w:rsid w:val="00492ED7"/>
    <w:rsid w:val="004C407D"/>
    <w:rsid w:val="004E3F0D"/>
    <w:rsid w:val="004F770A"/>
    <w:rsid w:val="00541752"/>
    <w:rsid w:val="00554BAE"/>
    <w:rsid w:val="00556822"/>
    <w:rsid w:val="00561A0C"/>
    <w:rsid w:val="00562590"/>
    <w:rsid w:val="00583D60"/>
    <w:rsid w:val="00613FC8"/>
    <w:rsid w:val="006311BE"/>
    <w:rsid w:val="006418A7"/>
    <w:rsid w:val="006421F0"/>
    <w:rsid w:val="006937A7"/>
    <w:rsid w:val="006B2093"/>
    <w:rsid w:val="006D32BA"/>
    <w:rsid w:val="006D388D"/>
    <w:rsid w:val="006F61C5"/>
    <w:rsid w:val="00714CFE"/>
    <w:rsid w:val="00751E8A"/>
    <w:rsid w:val="007953A8"/>
    <w:rsid w:val="00831D22"/>
    <w:rsid w:val="00833280"/>
    <w:rsid w:val="0086331B"/>
    <w:rsid w:val="00875A8B"/>
    <w:rsid w:val="0088482A"/>
    <w:rsid w:val="008B2612"/>
    <w:rsid w:val="008E60C1"/>
    <w:rsid w:val="00903D95"/>
    <w:rsid w:val="009167D0"/>
    <w:rsid w:val="00971C68"/>
    <w:rsid w:val="009B49E9"/>
    <w:rsid w:val="009F21AC"/>
    <w:rsid w:val="009F34A6"/>
    <w:rsid w:val="00A249D0"/>
    <w:rsid w:val="00A444CE"/>
    <w:rsid w:val="00A530CD"/>
    <w:rsid w:val="00A600B5"/>
    <w:rsid w:val="00B00E1E"/>
    <w:rsid w:val="00B6292E"/>
    <w:rsid w:val="00B65C19"/>
    <w:rsid w:val="00B71925"/>
    <w:rsid w:val="00BB5623"/>
    <w:rsid w:val="00BC77EE"/>
    <w:rsid w:val="00C616D0"/>
    <w:rsid w:val="00CA2E59"/>
    <w:rsid w:val="00CF2CE4"/>
    <w:rsid w:val="00D43B99"/>
    <w:rsid w:val="00DB5427"/>
    <w:rsid w:val="00DC71EA"/>
    <w:rsid w:val="00DD3877"/>
    <w:rsid w:val="00DF63B7"/>
    <w:rsid w:val="00E3703A"/>
    <w:rsid w:val="00ED620A"/>
    <w:rsid w:val="00F14720"/>
    <w:rsid w:val="00FA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FE291"/>
  <w15:chartTrackingRefBased/>
  <w15:docId w15:val="{57E8F35D-B16C-4AC2-9C1F-0849C3A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3D95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03D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3D95"/>
  </w:style>
  <w:style w:type="paragraph" w:styleId="Pieddepage">
    <w:name w:val="footer"/>
    <w:basedOn w:val="Normal"/>
    <w:link w:val="PieddepageCar"/>
    <w:uiPriority w:val="99"/>
    <w:unhideWhenUsed/>
    <w:rsid w:val="00903D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03D95"/>
  </w:style>
  <w:style w:type="character" w:customStyle="1" w:styleId="Titre1Car">
    <w:name w:val="Titre 1 Car"/>
    <w:basedOn w:val="Policepardfaut"/>
    <w:link w:val="Titre1"/>
    <w:uiPriority w:val="9"/>
    <w:rsid w:val="00903D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table" w:styleId="Grilledutableau">
    <w:name w:val="Table Grid"/>
    <w:basedOn w:val="TableauNormal"/>
    <w:uiPriority w:val="59"/>
    <w:rsid w:val="00903D95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F34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F34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F34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F34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F34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D1562-F2FA-40DB-AC44-313D52B1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STARAQS</dc:creator>
  <cp:keywords/>
  <dc:description/>
  <cp:lastModifiedBy>frederic jaffy</cp:lastModifiedBy>
  <cp:revision>2</cp:revision>
  <dcterms:created xsi:type="dcterms:W3CDTF">2021-02-04T09:26:00Z</dcterms:created>
  <dcterms:modified xsi:type="dcterms:W3CDTF">2021-02-04T09:26:00Z</dcterms:modified>
</cp:coreProperties>
</file>